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697" w:rsidRDefault="00E60697" w:rsidP="00B973FA">
      <w:pPr>
        <w:spacing w:line="240" w:lineRule="auto"/>
      </w:pPr>
      <w:r w:rsidRPr="00E60697">
        <w:t xml:space="preserve">Nedanstående bedömning av dig som handledare ligger till grund för Hälsoval och </w:t>
      </w:r>
      <w:r w:rsidR="00433F17">
        <w:t>studierektors</w:t>
      </w:r>
      <w:r w:rsidRPr="00E60697">
        <w:t xml:space="preserve"> godkännande för start av ST. För att tillgodogöra sig ST i allmänmedicin ska medicinsk kunskap, färdighet och förhållningssätt föreligga motsvarande legitimerad läkare. Ditt utlåtande ska alltså utgå från nivå leg läkare efter AT. Utlåtandet skickas till</w:t>
      </w:r>
      <w:r w:rsidR="00433F17">
        <w:t xml:space="preserve"> studierektor i aktuell länsdel</w:t>
      </w:r>
      <w:r w:rsidRPr="00E60697">
        <w:t xml:space="preserve"> tillsammans med ansökningsblankett </w:t>
      </w:r>
      <w:r w:rsidRPr="00E60697">
        <w:rPr>
          <w:i/>
          <w:iCs/>
        </w:rPr>
        <w:t>Godkännande av anställning ST</w:t>
      </w:r>
      <w:r w:rsidRPr="00E60697">
        <w:t>.</w:t>
      </w:r>
    </w:p>
    <w:tbl>
      <w:tblPr>
        <w:tblStyle w:val="Tabellrutnt"/>
        <w:tblW w:w="0" w:type="auto"/>
        <w:tblLook w:val="04A0" w:firstRow="1" w:lastRow="0" w:firstColumn="1" w:lastColumn="0" w:noHBand="0" w:noVBand="1"/>
      </w:tblPr>
      <w:tblGrid>
        <w:gridCol w:w="2405"/>
        <w:gridCol w:w="2126"/>
        <w:gridCol w:w="5098"/>
      </w:tblGrid>
      <w:tr w:rsidR="00E60697" w:rsidTr="00E60697">
        <w:trPr>
          <w:trHeight w:val="510"/>
        </w:trPr>
        <w:tc>
          <w:tcPr>
            <w:tcW w:w="9629" w:type="dxa"/>
            <w:gridSpan w:val="3"/>
          </w:tcPr>
          <w:p w:rsidR="00E60697" w:rsidRDefault="00E60697" w:rsidP="00D924ED">
            <w:pPr>
              <w:spacing w:after="0"/>
              <w:rPr>
                <w:rFonts w:ascii="Arial" w:hAnsi="Arial" w:cs="Arial"/>
                <w:sz w:val="16"/>
                <w:szCs w:val="16"/>
              </w:rPr>
            </w:pPr>
            <w:r w:rsidRPr="00E60697">
              <w:rPr>
                <w:rFonts w:ascii="Arial" w:hAnsi="Arial" w:cs="Arial"/>
                <w:sz w:val="16"/>
                <w:szCs w:val="16"/>
              </w:rPr>
              <w:t>Namn underläkare</w:t>
            </w:r>
          </w:p>
          <w:p w:rsidR="00E60697" w:rsidRPr="00E60697" w:rsidRDefault="00E60697" w:rsidP="00B973FA">
            <w:pPr>
              <w:spacing w:after="0"/>
              <w:rPr>
                <w:rFonts w:ascii="Arial" w:hAnsi="Arial" w:cs="Arial"/>
                <w:sz w:val="16"/>
                <w:szCs w:val="16"/>
              </w:rPr>
            </w:pPr>
            <w:r w:rsidRPr="00E60697">
              <w:rPr>
                <w:rFonts w:cs="Times New Roman"/>
                <w:szCs w:val="24"/>
              </w:rPr>
              <w:fldChar w:fldCharType="begin">
                <w:ffData>
                  <w:name w:val="Text1"/>
                  <w:enabled/>
                  <w:calcOnExit w:val="0"/>
                  <w:textInput/>
                </w:ffData>
              </w:fldChar>
            </w:r>
            <w:bookmarkStart w:id="0" w:name="Text1"/>
            <w:r w:rsidRPr="00E60697">
              <w:rPr>
                <w:rFonts w:cs="Times New Roman"/>
                <w:szCs w:val="24"/>
              </w:rPr>
              <w:instrText xml:space="preserve"> FORMTEXT </w:instrText>
            </w:r>
            <w:r w:rsidRPr="00E60697">
              <w:rPr>
                <w:rFonts w:cs="Times New Roman"/>
                <w:szCs w:val="24"/>
              </w:rPr>
            </w:r>
            <w:r w:rsidRPr="00E60697">
              <w:rPr>
                <w:rFonts w:cs="Times New Roman"/>
                <w:szCs w:val="24"/>
              </w:rPr>
              <w:fldChar w:fldCharType="separate"/>
            </w:r>
            <w:bookmarkStart w:id="1" w:name="_GoBack"/>
            <w:r w:rsidR="00B973FA">
              <w:rPr>
                <w:rFonts w:cs="Times New Roman"/>
                <w:szCs w:val="24"/>
              </w:rPr>
              <w:t> </w:t>
            </w:r>
            <w:r w:rsidR="00B973FA">
              <w:rPr>
                <w:rFonts w:cs="Times New Roman"/>
                <w:szCs w:val="24"/>
              </w:rPr>
              <w:t> </w:t>
            </w:r>
            <w:r w:rsidR="00B973FA">
              <w:rPr>
                <w:rFonts w:cs="Times New Roman"/>
                <w:szCs w:val="24"/>
              </w:rPr>
              <w:t> </w:t>
            </w:r>
            <w:r w:rsidR="00B973FA">
              <w:rPr>
                <w:rFonts w:cs="Times New Roman"/>
                <w:szCs w:val="24"/>
              </w:rPr>
              <w:t> </w:t>
            </w:r>
            <w:r w:rsidR="00B973FA">
              <w:rPr>
                <w:rFonts w:cs="Times New Roman"/>
                <w:szCs w:val="24"/>
              </w:rPr>
              <w:t> </w:t>
            </w:r>
            <w:bookmarkEnd w:id="1"/>
            <w:r w:rsidRPr="00E60697">
              <w:rPr>
                <w:rFonts w:cs="Times New Roman"/>
                <w:szCs w:val="24"/>
              </w:rPr>
              <w:fldChar w:fldCharType="end"/>
            </w:r>
            <w:bookmarkEnd w:id="0"/>
          </w:p>
        </w:tc>
      </w:tr>
      <w:tr w:rsidR="00E60697" w:rsidTr="00E60697">
        <w:trPr>
          <w:trHeight w:val="510"/>
        </w:trPr>
        <w:tc>
          <w:tcPr>
            <w:tcW w:w="4531" w:type="dxa"/>
            <w:gridSpan w:val="2"/>
          </w:tcPr>
          <w:p w:rsidR="00E60697" w:rsidRDefault="00E60697" w:rsidP="00D924ED">
            <w:pPr>
              <w:spacing w:after="0"/>
              <w:rPr>
                <w:rFonts w:ascii="Arial" w:hAnsi="Arial" w:cs="Arial"/>
                <w:sz w:val="16"/>
                <w:szCs w:val="16"/>
              </w:rPr>
            </w:pPr>
            <w:r w:rsidRPr="00E60697">
              <w:rPr>
                <w:rFonts w:ascii="Arial" w:hAnsi="Arial" w:cs="Arial"/>
                <w:sz w:val="16"/>
                <w:szCs w:val="16"/>
              </w:rPr>
              <w:t>Handledare</w:t>
            </w:r>
          </w:p>
          <w:p w:rsidR="00E60697" w:rsidRPr="00E60697" w:rsidRDefault="00E60697" w:rsidP="00D924ED">
            <w:pPr>
              <w:spacing w:after="0"/>
              <w:rPr>
                <w:rFonts w:ascii="Arial" w:hAnsi="Arial" w:cs="Arial"/>
                <w:sz w:val="16"/>
                <w:szCs w:val="16"/>
              </w:rPr>
            </w:pPr>
            <w:r w:rsidRPr="00E60697">
              <w:rPr>
                <w:rFonts w:cs="Times New Roman"/>
                <w:szCs w:val="24"/>
              </w:rPr>
              <w:fldChar w:fldCharType="begin">
                <w:ffData>
                  <w:name w:val="Text1"/>
                  <w:enabled/>
                  <w:calcOnExit w:val="0"/>
                  <w:textInput/>
                </w:ffData>
              </w:fldChar>
            </w:r>
            <w:r w:rsidRPr="00E60697">
              <w:rPr>
                <w:rFonts w:cs="Times New Roman"/>
                <w:szCs w:val="24"/>
              </w:rPr>
              <w:instrText xml:space="preserve"> FORMTEXT </w:instrText>
            </w:r>
            <w:r w:rsidRPr="00E60697">
              <w:rPr>
                <w:rFonts w:cs="Times New Roman"/>
                <w:szCs w:val="24"/>
              </w:rPr>
            </w:r>
            <w:r w:rsidRPr="00E60697">
              <w:rPr>
                <w:rFonts w:cs="Times New Roman"/>
                <w:szCs w:val="24"/>
              </w:rPr>
              <w:fldChar w:fldCharType="separate"/>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szCs w:val="24"/>
              </w:rPr>
              <w:fldChar w:fldCharType="end"/>
            </w:r>
          </w:p>
        </w:tc>
        <w:tc>
          <w:tcPr>
            <w:tcW w:w="5098" w:type="dxa"/>
          </w:tcPr>
          <w:p w:rsidR="00E60697" w:rsidRDefault="00E60697" w:rsidP="00D924ED">
            <w:pPr>
              <w:spacing w:after="0"/>
              <w:rPr>
                <w:rFonts w:ascii="Arial" w:hAnsi="Arial" w:cs="Arial"/>
                <w:sz w:val="16"/>
                <w:szCs w:val="16"/>
              </w:rPr>
            </w:pPr>
            <w:r w:rsidRPr="00E60697">
              <w:rPr>
                <w:rFonts w:ascii="Arial" w:hAnsi="Arial" w:cs="Arial"/>
                <w:sz w:val="16"/>
                <w:szCs w:val="16"/>
              </w:rPr>
              <w:t>Verksamhetschef</w:t>
            </w:r>
          </w:p>
          <w:p w:rsidR="00E60697" w:rsidRPr="00E60697" w:rsidRDefault="00E60697" w:rsidP="00D924ED">
            <w:pPr>
              <w:spacing w:after="0"/>
              <w:rPr>
                <w:rFonts w:ascii="Arial" w:hAnsi="Arial" w:cs="Arial"/>
                <w:sz w:val="16"/>
                <w:szCs w:val="16"/>
              </w:rPr>
            </w:pPr>
            <w:r w:rsidRPr="00E60697">
              <w:rPr>
                <w:rFonts w:cs="Times New Roman"/>
                <w:szCs w:val="24"/>
              </w:rPr>
              <w:fldChar w:fldCharType="begin">
                <w:ffData>
                  <w:name w:val="Text1"/>
                  <w:enabled/>
                  <w:calcOnExit w:val="0"/>
                  <w:textInput/>
                </w:ffData>
              </w:fldChar>
            </w:r>
            <w:r w:rsidRPr="00E60697">
              <w:rPr>
                <w:rFonts w:cs="Times New Roman"/>
                <w:szCs w:val="24"/>
              </w:rPr>
              <w:instrText xml:space="preserve"> FORMTEXT </w:instrText>
            </w:r>
            <w:r w:rsidRPr="00E60697">
              <w:rPr>
                <w:rFonts w:cs="Times New Roman"/>
                <w:szCs w:val="24"/>
              </w:rPr>
            </w:r>
            <w:r w:rsidRPr="00E60697">
              <w:rPr>
                <w:rFonts w:cs="Times New Roman"/>
                <w:szCs w:val="24"/>
              </w:rPr>
              <w:fldChar w:fldCharType="separate"/>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szCs w:val="24"/>
              </w:rPr>
              <w:fldChar w:fldCharType="end"/>
            </w:r>
          </w:p>
        </w:tc>
      </w:tr>
      <w:tr w:rsidR="00E60697" w:rsidTr="00E60697">
        <w:trPr>
          <w:trHeight w:val="510"/>
        </w:trPr>
        <w:tc>
          <w:tcPr>
            <w:tcW w:w="4531" w:type="dxa"/>
            <w:gridSpan w:val="2"/>
            <w:tcBorders>
              <w:bottom w:val="single" w:sz="4" w:space="0" w:color="auto"/>
            </w:tcBorders>
          </w:tcPr>
          <w:p w:rsidR="00E60697" w:rsidRDefault="00E60697" w:rsidP="00D924ED">
            <w:pPr>
              <w:spacing w:after="0"/>
              <w:rPr>
                <w:rFonts w:ascii="Arial" w:hAnsi="Arial" w:cs="Arial"/>
                <w:sz w:val="16"/>
                <w:szCs w:val="16"/>
              </w:rPr>
            </w:pPr>
            <w:r w:rsidRPr="00E60697">
              <w:rPr>
                <w:rFonts w:ascii="Arial" w:hAnsi="Arial" w:cs="Arial"/>
                <w:sz w:val="16"/>
                <w:szCs w:val="16"/>
              </w:rPr>
              <w:t>Vårdcentral</w:t>
            </w:r>
          </w:p>
          <w:p w:rsidR="00E60697" w:rsidRPr="00E60697" w:rsidRDefault="00E60697" w:rsidP="00D924ED">
            <w:pPr>
              <w:spacing w:after="0"/>
              <w:rPr>
                <w:rFonts w:ascii="Arial" w:hAnsi="Arial" w:cs="Arial"/>
                <w:sz w:val="16"/>
                <w:szCs w:val="16"/>
              </w:rPr>
            </w:pPr>
            <w:r w:rsidRPr="00E60697">
              <w:rPr>
                <w:rFonts w:cs="Times New Roman"/>
                <w:szCs w:val="24"/>
              </w:rPr>
              <w:fldChar w:fldCharType="begin">
                <w:ffData>
                  <w:name w:val="Text1"/>
                  <w:enabled/>
                  <w:calcOnExit w:val="0"/>
                  <w:textInput/>
                </w:ffData>
              </w:fldChar>
            </w:r>
            <w:r w:rsidRPr="00E60697">
              <w:rPr>
                <w:rFonts w:cs="Times New Roman"/>
                <w:szCs w:val="24"/>
              </w:rPr>
              <w:instrText xml:space="preserve"> FORMTEXT </w:instrText>
            </w:r>
            <w:r w:rsidRPr="00E60697">
              <w:rPr>
                <w:rFonts w:cs="Times New Roman"/>
                <w:szCs w:val="24"/>
              </w:rPr>
            </w:r>
            <w:r w:rsidRPr="00E60697">
              <w:rPr>
                <w:rFonts w:cs="Times New Roman"/>
                <w:szCs w:val="24"/>
              </w:rPr>
              <w:fldChar w:fldCharType="separate"/>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szCs w:val="24"/>
              </w:rPr>
              <w:fldChar w:fldCharType="end"/>
            </w:r>
          </w:p>
        </w:tc>
        <w:tc>
          <w:tcPr>
            <w:tcW w:w="5098" w:type="dxa"/>
            <w:tcBorders>
              <w:bottom w:val="single" w:sz="4" w:space="0" w:color="auto"/>
            </w:tcBorders>
          </w:tcPr>
          <w:p w:rsidR="00E60697" w:rsidRDefault="00E60697" w:rsidP="00D924ED">
            <w:pPr>
              <w:spacing w:after="0"/>
              <w:rPr>
                <w:rFonts w:ascii="Arial" w:hAnsi="Arial" w:cs="Arial"/>
                <w:sz w:val="16"/>
                <w:szCs w:val="16"/>
              </w:rPr>
            </w:pPr>
            <w:r w:rsidRPr="00E60697">
              <w:rPr>
                <w:rFonts w:ascii="Arial" w:hAnsi="Arial" w:cs="Arial"/>
                <w:sz w:val="16"/>
                <w:szCs w:val="16"/>
              </w:rPr>
              <w:t>Studierektor</w:t>
            </w:r>
          </w:p>
          <w:p w:rsidR="00E60697" w:rsidRPr="00E60697" w:rsidRDefault="00E60697" w:rsidP="00D924ED">
            <w:pPr>
              <w:spacing w:after="0"/>
              <w:rPr>
                <w:rFonts w:ascii="Arial" w:hAnsi="Arial" w:cs="Arial"/>
                <w:sz w:val="16"/>
                <w:szCs w:val="16"/>
              </w:rPr>
            </w:pPr>
            <w:r w:rsidRPr="00E60697">
              <w:rPr>
                <w:rFonts w:cs="Times New Roman"/>
                <w:szCs w:val="24"/>
              </w:rPr>
              <w:fldChar w:fldCharType="begin">
                <w:ffData>
                  <w:name w:val="Text1"/>
                  <w:enabled/>
                  <w:calcOnExit w:val="0"/>
                  <w:textInput/>
                </w:ffData>
              </w:fldChar>
            </w:r>
            <w:r w:rsidRPr="00E60697">
              <w:rPr>
                <w:rFonts w:cs="Times New Roman"/>
                <w:szCs w:val="24"/>
              </w:rPr>
              <w:instrText xml:space="preserve"> FORMTEXT </w:instrText>
            </w:r>
            <w:r w:rsidRPr="00E60697">
              <w:rPr>
                <w:rFonts w:cs="Times New Roman"/>
                <w:szCs w:val="24"/>
              </w:rPr>
            </w:r>
            <w:r w:rsidRPr="00E60697">
              <w:rPr>
                <w:rFonts w:cs="Times New Roman"/>
                <w:szCs w:val="24"/>
              </w:rPr>
              <w:fldChar w:fldCharType="separate"/>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szCs w:val="24"/>
              </w:rPr>
              <w:fldChar w:fldCharType="end"/>
            </w:r>
          </w:p>
        </w:tc>
      </w:tr>
      <w:tr w:rsidR="00E60697" w:rsidTr="00E60697">
        <w:trPr>
          <w:trHeight w:val="170"/>
        </w:trPr>
        <w:tc>
          <w:tcPr>
            <w:tcW w:w="9629" w:type="dxa"/>
            <w:gridSpan w:val="3"/>
            <w:tcBorders>
              <w:bottom w:val="nil"/>
            </w:tcBorders>
          </w:tcPr>
          <w:p w:rsidR="00E60697" w:rsidRPr="00E60697" w:rsidRDefault="00E60697" w:rsidP="00D924ED">
            <w:pPr>
              <w:spacing w:after="0"/>
              <w:rPr>
                <w:rFonts w:ascii="Arial" w:hAnsi="Arial" w:cs="Arial"/>
                <w:sz w:val="16"/>
                <w:szCs w:val="16"/>
              </w:rPr>
            </w:pPr>
            <w:r w:rsidRPr="00E60697">
              <w:rPr>
                <w:rFonts w:ascii="Arial" w:hAnsi="Arial" w:cs="Arial"/>
                <w:sz w:val="16"/>
                <w:szCs w:val="16"/>
              </w:rPr>
              <w:t>Tidperiod som bedömningen avser</w:t>
            </w:r>
          </w:p>
        </w:tc>
      </w:tr>
      <w:tr w:rsidR="00E60697" w:rsidTr="00E60697">
        <w:trPr>
          <w:trHeight w:val="397"/>
        </w:trPr>
        <w:tc>
          <w:tcPr>
            <w:tcW w:w="2405" w:type="dxa"/>
            <w:tcBorders>
              <w:top w:val="nil"/>
              <w:right w:val="nil"/>
            </w:tcBorders>
          </w:tcPr>
          <w:p w:rsidR="00E60697" w:rsidRPr="00E60697" w:rsidRDefault="00E60697" w:rsidP="00E60697">
            <w:pPr>
              <w:spacing w:after="0"/>
              <w:rPr>
                <w:rFonts w:ascii="Arial" w:hAnsi="Arial" w:cs="Arial"/>
                <w:sz w:val="16"/>
                <w:szCs w:val="16"/>
              </w:rPr>
            </w:pPr>
            <w:r w:rsidRPr="00E60697">
              <w:rPr>
                <w:rFonts w:cs="Times New Roman"/>
                <w:szCs w:val="24"/>
              </w:rPr>
              <w:t xml:space="preserve">Fr.o.m. </w:t>
            </w:r>
            <w:r w:rsidRPr="00E60697">
              <w:rPr>
                <w:rFonts w:cs="Times New Roman"/>
                <w:szCs w:val="24"/>
              </w:rPr>
              <w:fldChar w:fldCharType="begin">
                <w:ffData>
                  <w:name w:val="Text1"/>
                  <w:enabled/>
                  <w:calcOnExit w:val="0"/>
                  <w:textInput/>
                </w:ffData>
              </w:fldChar>
            </w:r>
            <w:r w:rsidRPr="00E60697">
              <w:rPr>
                <w:rFonts w:cs="Times New Roman"/>
                <w:szCs w:val="24"/>
              </w:rPr>
              <w:instrText xml:space="preserve"> FORMTEXT </w:instrText>
            </w:r>
            <w:r w:rsidRPr="00E60697">
              <w:rPr>
                <w:rFonts w:cs="Times New Roman"/>
                <w:szCs w:val="24"/>
              </w:rPr>
            </w:r>
            <w:r w:rsidRPr="00E60697">
              <w:rPr>
                <w:rFonts w:cs="Times New Roman"/>
                <w:szCs w:val="24"/>
              </w:rPr>
              <w:fldChar w:fldCharType="separate"/>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szCs w:val="24"/>
              </w:rPr>
              <w:fldChar w:fldCharType="end"/>
            </w:r>
          </w:p>
        </w:tc>
        <w:tc>
          <w:tcPr>
            <w:tcW w:w="7224" w:type="dxa"/>
            <w:gridSpan w:val="2"/>
            <w:tcBorders>
              <w:top w:val="nil"/>
              <w:left w:val="nil"/>
            </w:tcBorders>
          </w:tcPr>
          <w:p w:rsidR="00E60697" w:rsidRPr="00E60697" w:rsidRDefault="00E60697" w:rsidP="00E60697">
            <w:pPr>
              <w:spacing w:after="0"/>
              <w:rPr>
                <w:rFonts w:ascii="Arial" w:hAnsi="Arial" w:cs="Arial"/>
                <w:sz w:val="16"/>
                <w:szCs w:val="16"/>
              </w:rPr>
            </w:pPr>
            <w:r w:rsidRPr="00E60697">
              <w:rPr>
                <w:rFonts w:cs="Times New Roman"/>
                <w:szCs w:val="24"/>
              </w:rPr>
              <w:t>T.om.</w:t>
            </w:r>
            <w:r>
              <w:rPr>
                <w:rFonts w:ascii="Arial" w:hAnsi="Arial" w:cs="Arial"/>
                <w:sz w:val="16"/>
                <w:szCs w:val="16"/>
              </w:rPr>
              <w:t xml:space="preserve"> </w:t>
            </w:r>
            <w:r w:rsidRPr="00E60697">
              <w:rPr>
                <w:rFonts w:cs="Times New Roman"/>
                <w:szCs w:val="24"/>
              </w:rPr>
              <w:fldChar w:fldCharType="begin">
                <w:ffData>
                  <w:name w:val="Text1"/>
                  <w:enabled/>
                  <w:calcOnExit w:val="0"/>
                  <w:textInput/>
                </w:ffData>
              </w:fldChar>
            </w:r>
            <w:r w:rsidRPr="00E60697">
              <w:rPr>
                <w:rFonts w:cs="Times New Roman"/>
                <w:szCs w:val="24"/>
              </w:rPr>
              <w:instrText xml:space="preserve"> FORMTEXT </w:instrText>
            </w:r>
            <w:r w:rsidRPr="00E60697">
              <w:rPr>
                <w:rFonts w:cs="Times New Roman"/>
                <w:szCs w:val="24"/>
              </w:rPr>
            </w:r>
            <w:r w:rsidRPr="00E60697">
              <w:rPr>
                <w:rFonts w:cs="Times New Roman"/>
                <w:szCs w:val="24"/>
              </w:rPr>
              <w:fldChar w:fldCharType="separate"/>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szCs w:val="24"/>
              </w:rPr>
              <w:fldChar w:fldCharType="end"/>
            </w:r>
          </w:p>
        </w:tc>
      </w:tr>
      <w:tr w:rsidR="00E60697" w:rsidTr="00E60697">
        <w:trPr>
          <w:trHeight w:val="510"/>
        </w:trPr>
        <w:tc>
          <w:tcPr>
            <w:tcW w:w="9629" w:type="dxa"/>
            <w:gridSpan w:val="3"/>
          </w:tcPr>
          <w:p w:rsidR="00E60697" w:rsidRDefault="00E60697" w:rsidP="00D924ED">
            <w:pPr>
              <w:spacing w:after="0"/>
              <w:rPr>
                <w:rFonts w:ascii="Arial" w:hAnsi="Arial" w:cs="Arial"/>
                <w:sz w:val="16"/>
                <w:szCs w:val="16"/>
              </w:rPr>
            </w:pPr>
            <w:r w:rsidRPr="00E60697">
              <w:rPr>
                <w:rFonts w:ascii="Arial" w:hAnsi="Arial" w:cs="Arial"/>
                <w:sz w:val="16"/>
                <w:szCs w:val="16"/>
              </w:rPr>
              <w:t>Bedömningsinstrument som använts</w:t>
            </w:r>
          </w:p>
          <w:p w:rsidR="00E60697" w:rsidRPr="00E60697" w:rsidRDefault="00E60697" w:rsidP="00D924ED">
            <w:pPr>
              <w:spacing w:after="0"/>
              <w:rPr>
                <w:rFonts w:ascii="Arial" w:hAnsi="Arial" w:cs="Arial"/>
                <w:sz w:val="16"/>
                <w:szCs w:val="16"/>
              </w:rPr>
            </w:pPr>
            <w:r w:rsidRPr="00E60697">
              <w:rPr>
                <w:rFonts w:cs="Times New Roman"/>
                <w:szCs w:val="24"/>
              </w:rPr>
              <w:fldChar w:fldCharType="begin">
                <w:ffData>
                  <w:name w:val="Text1"/>
                  <w:enabled/>
                  <w:calcOnExit w:val="0"/>
                  <w:textInput/>
                </w:ffData>
              </w:fldChar>
            </w:r>
            <w:r w:rsidRPr="00E60697">
              <w:rPr>
                <w:rFonts w:cs="Times New Roman"/>
                <w:szCs w:val="24"/>
              </w:rPr>
              <w:instrText xml:space="preserve"> FORMTEXT </w:instrText>
            </w:r>
            <w:r w:rsidRPr="00E60697">
              <w:rPr>
                <w:rFonts w:cs="Times New Roman"/>
                <w:szCs w:val="24"/>
              </w:rPr>
            </w:r>
            <w:r w:rsidRPr="00E60697">
              <w:rPr>
                <w:rFonts w:cs="Times New Roman"/>
                <w:szCs w:val="24"/>
              </w:rPr>
              <w:fldChar w:fldCharType="separate"/>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szCs w:val="24"/>
              </w:rPr>
              <w:fldChar w:fldCharType="end"/>
            </w:r>
          </w:p>
        </w:tc>
      </w:tr>
      <w:tr w:rsidR="00E60697" w:rsidTr="00E60697">
        <w:trPr>
          <w:trHeight w:val="510"/>
        </w:trPr>
        <w:tc>
          <w:tcPr>
            <w:tcW w:w="9629" w:type="dxa"/>
            <w:gridSpan w:val="3"/>
          </w:tcPr>
          <w:p w:rsidR="00E60697" w:rsidRDefault="00E60697" w:rsidP="00D924ED">
            <w:pPr>
              <w:spacing w:after="0"/>
              <w:rPr>
                <w:rFonts w:ascii="Arial" w:hAnsi="Arial" w:cs="Arial"/>
                <w:sz w:val="16"/>
                <w:szCs w:val="16"/>
              </w:rPr>
            </w:pPr>
            <w:r w:rsidRPr="00E60697">
              <w:rPr>
                <w:rFonts w:ascii="Arial" w:hAnsi="Arial" w:cs="Arial"/>
                <w:sz w:val="16"/>
                <w:szCs w:val="16"/>
              </w:rPr>
              <w:t>Antal bedömda dokumenterade medsittningar (minst 4)</w:t>
            </w:r>
          </w:p>
          <w:p w:rsidR="00E60697" w:rsidRPr="00E60697" w:rsidRDefault="00E60697" w:rsidP="00D924ED">
            <w:pPr>
              <w:spacing w:after="0"/>
              <w:rPr>
                <w:rFonts w:ascii="Arial" w:hAnsi="Arial" w:cs="Arial"/>
                <w:sz w:val="16"/>
                <w:szCs w:val="16"/>
              </w:rPr>
            </w:pPr>
            <w:r w:rsidRPr="00E60697">
              <w:rPr>
                <w:rFonts w:cs="Times New Roman"/>
                <w:szCs w:val="24"/>
              </w:rPr>
              <w:fldChar w:fldCharType="begin">
                <w:ffData>
                  <w:name w:val="Text1"/>
                  <w:enabled/>
                  <w:calcOnExit w:val="0"/>
                  <w:textInput/>
                </w:ffData>
              </w:fldChar>
            </w:r>
            <w:r w:rsidRPr="00E60697">
              <w:rPr>
                <w:rFonts w:cs="Times New Roman"/>
                <w:szCs w:val="24"/>
              </w:rPr>
              <w:instrText xml:space="preserve"> FORMTEXT </w:instrText>
            </w:r>
            <w:r w:rsidRPr="00E60697">
              <w:rPr>
                <w:rFonts w:cs="Times New Roman"/>
                <w:szCs w:val="24"/>
              </w:rPr>
            </w:r>
            <w:r w:rsidRPr="00E60697">
              <w:rPr>
                <w:rFonts w:cs="Times New Roman"/>
                <w:szCs w:val="24"/>
              </w:rPr>
              <w:fldChar w:fldCharType="separate"/>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szCs w:val="24"/>
              </w:rPr>
              <w:fldChar w:fldCharType="end"/>
            </w:r>
          </w:p>
        </w:tc>
      </w:tr>
    </w:tbl>
    <w:p w:rsidR="00E60697" w:rsidRDefault="00E60697" w:rsidP="00433F17">
      <w:pPr>
        <w:pStyle w:val="Rubrik2"/>
      </w:pPr>
      <w:r w:rsidRPr="00433F17">
        <w:t>Visad medicinsk kompetens</w:t>
      </w:r>
    </w:p>
    <w:p w:rsidR="00B973FA" w:rsidRPr="00B973FA" w:rsidRDefault="00B973FA" w:rsidP="00B973FA">
      <w:pPr>
        <w:spacing w:after="120" w:line="240" w:lineRule="auto"/>
        <w:rPr>
          <w:rFonts w:ascii="Arial" w:hAnsi="Arial" w:cs="Arial"/>
          <w:sz w:val="16"/>
          <w:szCs w:val="16"/>
        </w:rPr>
      </w:pPr>
      <w:r w:rsidRPr="00B973FA">
        <w:rPr>
          <w:rFonts w:ascii="Arial" w:hAnsi="Arial" w:cs="Arial"/>
          <w:sz w:val="16"/>
          <w:szCs w:val="16"/>
        </w:rPr>
        <w:t>Beskriv här hur du bedömer underläkarens visad medicinska kompetens inom områdena internmedicin, kirurgi/ortopedi och psykiatri. Hur mycket tid behövs och hur hinner underläkaren planerad mottagning och akut bokade patienter. Sker tempoväxling mellan akut och planerad mottagning? Hur hanterar underläkaren patientgrupperna med diagnos DM typ II, hjärtsvikt, demens och KOL. Vilken allmänmedicinsk kompetens bedömer du är mest viktig för underläkaren att utveckla i nuläget?</w:t>
      </w:r>
    </w:p>
    <w:tbl>
      <w:tblPr>
        <w:tblStyle w:val="Tabellrutnt"/>
        <w:tblW w:w="0" w:type="auto"/>
        <w:tblLook w:val="04A0" w:firstRow="1" w:lastRow="0" w:firstColumn="1" w:lastColumn="0" w:noHBand="0" w:noVBand="1"/>
      </w:tblPr>
      <w:tblGrid>
        <w:gridCol w:w="9629"/>
      </w:tblGrid>
      <w:tr w:rsidR="0091692C" w:rsidTr="00B973FA">
        <w:trPr>
          <w:trHeight w:val="2551"/>
        </w:trPr>
        <w:tc>
          <w:tcPr>
            <w:tcW w:w="9629" w:type="dxa"/>
            <w:tcBorders>
              <w:right w:val="single" w:sz="4" w:space="0" w:color="auto"/>
            </w:tcBorders>
          </w:tcPr>
          <w:p w:rsidR="0091692C" w:rsidRDefault="00B973FA" w:rsidP="00B973FA">
            <w:pPr>
              <w:spacing w:before="60" w:after="0"/>
            </w:pPr>
            <w:r w:rsidRPr="00E60697">
              <w:rPr>
                <w:rFonts w:cs="Times New Roman"/>
                <w:szCs w:val="24"/>
              </w:rPr>
              <w:fldChar w:fldCharType="begin">
                <w:ffData>
                  <w:name w:val="Text1"/>
                  <w:enabled/>
                  <w:calcOnExit w:val="0"/>
                  <w:textInput/>
                </w:ffData>
              </w:fldChar>
            </w:r>
            <w:r w:rsidRPr="00E60697">
              <w:rPr>
                <w:rFonts w:cs="Times New Roman"/>
                <w:szCs w:val="24"/>
              </w:rPr>
              <w:instrText xml:space="preserve"> FORMTEXT </w:instrText>
            </w:r>
            <w:r w:rsidRPr="00E60697">
              <w:rPr>
                <w:rFonts w:cs="Times New Roman"/>
                <w:szCs w:val="24"/>
              </w:rPr>
            </w:r>
            <w:r w:rsidRPr="00E60697">
              <w:rPr>
                <w:rFonts w:cs="Times New Roman"/>
                <w:szCs w:val="24"/>
              </w:rPr>
              <w:fldChar w:fldCharType="separate"/>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szCs w:val="24"/>
              </w:rPr>
              <w:fldChar w:fldCharType="end"/>
            </w:r>
          </w:p>
        </w:tc>
      </w:tr>
      <w:tr w:rsidR="00B973FA" w:rsidTr="00B973FA">
        <w:trPr>
          <w:trHeight w:val="567"/>
        </w:trPr>
        <w:tc>
          <w:tcPr>
            <w:tcW w:w="9629" w:type="dxa"/>
            <w:tcBorders>
              <w:bottom w:val="single" w:sz="4" w:space="0" w:color="auto"/>
              <w:right w:val="single" w:sz="4" w:space="0" w:color="auto"/>
            </w:tcBorders>
          </w:tcPr>
          <w:p w:rsidR="00B973FA" w:rsidRDefault="00B973FA" w:rsidP="00E60697">
            <w:pPr>
              <w:spacing w:after="0"/>
              <w:rPr>
                <w:sz w:val="20"/>
                <w:szCs w:val="20"/>
              </w:rPr>
            </w:pPr>
            <w:r w:rsidRPr="00A70948">
              <w:rPr>
                <w:rFonts w:ascii="Arial" w:hAnsi="Arial" w:cs="Arial"/>
                <w:sz w:val="16"/>
                <w:szCs w:val="16"/>
              </w:rPr>
              <w:t>Utfört självständig primärvårdsjour, PVJ. Antal tillfällen</w:t>
            </w:r>
            <w:r w:rsidRPr="002640BA">
              <w:rPr>
                <w:sz w:val="20"/>
                <w:szCs w:val="20"/>
              </w:rPr>
              <w:t>:</w:t>
            </w:r>
          </w:p>
          <w:p w:rsidR="00B973FA" w:rsidRPr="00E60697" w:rsidRDefault="00B973FA" w:rsidP="00E60697">
            <w:pPr>
              <w:spacing w:after="0"/>
              <w:rPr>
                <w:rFonts w:cs="Times New Roman"/>
                <w:szCs w:val="24"/>
              </w:rPr>
            </w:pPr>
            <w:r w:rsidRPr="00E60697">
              <w:rPr>
                <w:rFonts w:cs="Times New Roman"/>
                <w:szCs w:val="24"/>
              </w:rPr>
              <w:fldChar w:fldCharType="begin">
                <w:ffData>
                  <w:name w:val="Text1"/>
                  <w:enabled/>
                  <w:calcOnExit w:val="0"/>
                  <w:textInput/>
                </w:ffData>
              </w:fldChar>
            </w:r>
            <w:r w:rsidRPr="00E60697">
              <w:rPr>
                <w:rFonts w:cs="Times New Roman"/>
                <w:szCs w:val="24"/>
              </w:rPr>
              <w:instrText xml:space="preserve"> FORMTEXT </w:instrText>
            </w:r>
            <w:r w:rsidRPr="00E60697">
              <w:rPr>
                <w:rFonts w:cs="Times New Roman"/>
                <w:szCs w:val="24"/>
              </w:rPr>
            </w:r>
            <w:r w:rsidRPr="00E60697">
              <w:rPr>
                <w:rFonts w:cs="Times New Roman"/>
                <w:szCs w:val="24"/>
              </w:rPr>
              <w:fldChar w:fldCharType="separate"/>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szCs w:val="24"/>
              </w:rPr>
              <w:fldChar w:fldCharType="end"/>
            </w:r>
          </w:p>
        </w:tc>
      </w:tr>
    </w:tbl>
    <w:p w:rsidR="0091692C" w:rsidRPr="00433F17" w:rsidRDefault="0091692C" w:rsidP="00433F17">
      <w:pPr>
        <w:pStyle w:val="Rubrik2"/>
      </w:pPr>
      <w:r w:rsidRPr="00433F17">
        <w:t>Visad medicinsk färdighet</w:t>
      </w:r>
    </w:p>
    <w:p w:rsidR="00B973FA" w:rsidRPr="00B973FA" w:rsidRDefault="00B973FA" w:rsidP="00B973FA">
      <w:pPr>
        <w:spacing w:after="120" w:line="240" w:lineRule="auto"/>
        <w:rPr>
          <w:rFonts w:ascii="Arial" w:hAnsi="Arial" w:cs="Arial"/>
          <w:sz w:val="16"/>
          <w:szCs w:val="14"/>
        </w:rPr>
      </w:pPr>
      <w:r w:rsidRPr="00B973FA">
        <w:rPr>
          <w:rFonts w:ascii="Arial" w:hAnsi="Arial" w:cs="Arial"/>
          <w:sz w:val="16"/>
          <w:szCs w:val="14"/>
        </w:rPr>
        <w:t>Beskriv här hur du bedömer underläkarens medicinska färdigheter. Till exempel journaldokumentation, status och remisser. Hur frågar underläkaren, används SBAR? Beskriv färdighetsnivå på ledinjektioner, rektoskopi och lilla kirurgin. Beskriv en stark sida i underläkarens konsultationsteknik och vad du återkopplat som utvecklingsbehov. Vilka färdigheter i övrigt bedömer du är mest angeläget att underläkaren förbättrar?</w:t>
      </w:r>
    </w:p>
    <w:tbl>
      <w:tblPr>
        <w:tblStyle w:val="Tabellrutnt"/>
        <w:tblW w:w="0" w:type="auto"/>
        <w:tblLook w:val="04A0" w:firstRow="1" w:lastRow="0" w:firstColumn="1" w:lastColumn="0" w:noHBand="0" w:noVBand="1"/>
      </w:tblPr>
      <w:tblGrid>
        <w:gridCol w:w="9629"/>
      </w:tblGrid>
      <w:tr w:rsidR="00B973FA" w:rsidTr="00B973FA">
        <w:trPr>
          <w:trHeight w:val="2551"/>
        </w:trPr>
        <w:tc>
          <w:tcPr>
            <w:tcW w:w="9629" w:type="dxa"/>
            <w:tcBorders>
              <w:right w:val="single" w:sz="4" w:space="0" w:color="auto"/>
            </w:tcBorders>
          </w:tcPr>
          <w:p w:rsidR="00B973FA" w:rsidRDefault="00B973FA" w:rsidP="00B973FA">
            <w:pPr>
              <w:spacing w:before="60" w:after="0"/>
            </w:pPr>
            <w:r w:rsidRPr="00E60697">
              <w:rPr>
                <w:rFonts w:cs="Times New Roman"/>
                <w:szCs w:val="24"/>
              </w:rPr>
              <w:fldChar w:fldCharType="begin">
                <w:ffData>
                  <w:name w:val="Text1"/>
                  <w:enabled/>
                  <w:calcOnExit w:val="0"/>
                  <w:textInput/>
                </w:ffData>
              </w:fldChar>
            </w:r>
            <w:r w:rsidRPr="00E60697">
              <w:rPr>
                <w:rFonts w:cs="Times New Roman"/>
                <w:szCs w:val="24"/>
              </w:rPr>
              <w:instrText xml:space="preserve"> FORMTEXT </w:instrText>
            </w:r>
            <w:r w:rsidRPr="00E60697">
              <w:rPr>
                <w:rFonts w:cs="Times New Roman"/>
                <w:szCs w:val="24"/>
              </w:rPr>
            </w:r>
            <w:r w:rsidRPr="00E60697">
              <w:rPr>
                <w:rFonts w:cs="Times New Roman"/>
                <w:szCs w:val="24"/>
              </w:rPr>
              <w:fldChar w:fldCharType="separate"/>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szCs w:val="24"/>
              </w:rPr>
              <w:fldChar w:fldCharType="end"/>
            </w:r>
          </w:p>
        </w:tc>
      </w:tr>
    </w:tbl>
    <w:p w:rsidR="0091692C" w:rsidRDefault="0091692C" w:rsidP="00433F17">
      <w:pPr>
        <w:pStyle w:val="Rubrik2"/>
      </w:pPr>
      <w:r w:rsidRPr="00433F17">
        <w:lastRenderedPageBreak/>
        <w:t>Visad medicinskt förhållningssätt</w:t>
      </w:r>
    </w:p>
    <w:p w:rsidR="00B973FA" w:rsidRDefault="00B973FA" w:rsidP="00B973FA">
      <w:pPr>
        <w:spacing w:after="120" w:line="240" w:lineRule="auto"/>
        <w:rPr>
          <w:rFonts w:ascii="Arial" w:hAnsi="Arial" w:cs="Arial"/>
          <w:sz w:val="16"/>
          <w:szCs w:val="14"/>
        </w:rPr>
      </w:pPr>
      <w:r w:rsidRPr="00B973FA">
        <w:rPr>
          <w:rFonts w:ascii="Arial" w:hAnsi="Arial" w:cs="Arial"/>
          <w:sz w:val="16"/>
          <w:szCs w:val="14"/>
        </w:rPr>
        <w:t>Beskriv här hur du bedömer att underläkaren tar ansvar för uppföljning av patienter, för administration och signering. Hur har underläkaren reagerat under stress och när oförutsedda händelser inträffat, eller när klagomål inkommit från patienter. Hur samarbetar underläkaren med andra yrkeskategorier?</w:t>
      </w:r>
    </w:p>
    <w:tbl>
      <w:tblPr>
        <w:tblStyle w:val="Tabellrutnt"/>
        <w:tblW w:w="0" w:type="auto"/>
        <w:tblLook w:val="04A0" w:firstRow="1" w:lastRow="0" w:firstColumn="1" w:lastColumn="0" w:noHBand="0" w:noVBand="1"/>
      </w:tblPr>
      <w:tblGrid>
        <w:gridCol w:w="9629"/>
      </w:tblGrid>
      <w:tr w:rsidR="00B973FA" w:rsidTr="003E3584">
        <w:trPr>
          <w:trHeight w:val="2551"/>
        </w:trPr>
        <w:tc>
          <w:tcPr>
            <w:tcW w:w="9629" w:type="dxa"/>
            <w:tcBorders>
              <w:right w:val="single" w:sz="4" w:space="0" w:color="auto"/>
            </w:tcBorders>
          </w:tcPr>
          <w:p w:rsidR="00B973FA" w:rsidRDefault="00B973FA" w:rsidP="00B973FA">
            <w:pPr>
              <w:spacing w:before="60" w:after="0"/>
            </w:pPr>
            <w:r w:rsidRPr="00E60697">
              <w:rPr>
                <w:rFonts w:cs="Times New Roman"/>
                <w:szCs w:val="24"/>
              </w:rPr>
              <w:fldChar w:fldCharType="begin">
                <w:ffData>
                  <w:name w:val="Text1"/>
                  <w:enabled/>
                  <w:calcOnExit w:val="0"/>
                  <w:textInput/>
                </w:ffData>
              </w:fldChar>
            </w:r>
            <w:r w:rsidRPr="00E60697">
              <w:rPr>
                <w:rFonts w:cs="Times New Roman"/>
                <w:szCs w:val="24"/>
              </w:rPr>
              <w:instrText xml:space="preserve"> FORMTEXT </w:instrText>
            </w:r>
            <w:r w:rsidRPr="00E60697">
              <w:rPr>
                <w:rFonts w:cs="Times New Roman"/>
                <w:szCs w:val="24"/>
              </w:rPr>
            </w:r>
            <w:r w:rsidRPr="00E60697">
              <w:rPr>
                <w:rFonts w:cs="Times New Roman"/>
                <w:szCs w:val="24"/>
              </w:rPr>
              <w:fldChar w:fldCharType="separate"/>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noProof/>
                <w:szCs w:val="24"/>
              </w:rPr>
              <w:t> </w:t>
            </w:r>
            <w:r w:rsidRPr="00E60697">
              <w:rPr>
                <w:rFonts w:cs="Times New Roman"/>
                <w:szCs w:val="24"/>
              </w:rPr>
              <w:fldChar w:fldCharType="end"/>
            </w:r>
          </w:p>
        </w:tc>
      </w:tr>
    </w:tbl>
    <w:p w:rsidR="0091692C" w:rsidRDefault="0091692C" w:rsidP="0091692C">
      <w:pPr>
        <w:pStyle w:val="Rubrik2"/>
      </w:pPr>
      <w:r>
        <w:t>Övrigt</w:t>
      </w:r>
    </w:p>
    <w:tbl>
      <w:tblPr>
        <w:tblStyle w:val="Tabellrutnt"/>
        <w:tblW w:w="0" w:type="auto"/>
        <w:tblLook w:val="04A0" w:firstRow="1" w:lastRow="0" w:firstColumn="1" w:lastColumn="0" w:noHBand="0" w:noVBand="1"/>
      </w:tblPr>
      <w:tblGrid>
        <w:gridCol w:w="1129"/>
        <w:gridCol w:w="8500"/>
      </w:tblGrid>
      <w:tr w:rsidR="0091692C" w:rsidTr="00D34A73">
        <w:trPr>
          <w:trHeight w:val="170"/>
        </w:trPr>
        <w:tc>
          <w:tcPr>
            <w:tcW w:w="9629" w:type="dxa"/>
            <w:gridSpan w:val="2"/>
            <w:tcBorders>
              <w:bottom w:val="nil"/>
            </w:tcBorders>
          </w:tcPr>
          <w:p w:rsidR="0091692C" w:rsidRPr="0091692C" w:rsidRDefault="0091692C" w:rsidP="00D34A73">
            <w:pPr>
              <w:spacing w:after="0"/>
              <w:rPr>
                <w:rFonts w:ascii="Arial" w:hAnsi="Arial" w:cs="Arial"/>
                <w:sz w:val="16"/>
                <w:szCs w:val="14"/>
              </w:rPr>
            </w:pPr>
            <w:r w:rsidRPr="0091692C">
              <w:rPr>
                <w:rFonts w:ascii="Arial" w:hAnsi="Arial" w:cs="Arial"/>
                <w:sz w:val="16"/>
                <w:szCs w:val="14"/>
              </w:rPr>
              <w:t>Behärskar svenska språket så att inga missförstånd sker i konsultationen</w:t>
            </w:r>
          </w:p>
        </w:tc>
      </w:tr>
      <w:tr w:rsidR="0091692C" w:rsidTr="00D34A73">
        <w:trPr>
          <w:trHeight w:val="340"/>
        </w:trPr>
        <w:tc>
          <w:tcPr>
            <w:tcW w:w="1129" w:type="dxa"/>
            <w:tcBorders>
              <w:top w:val="nil"/>
              <w:bottom w:val="single" w:sz="4" w:space="0" w:color="auto"/>
              <w:right w:val="nil"/>
            </w:tcBorders>
          </w:tcPr>
          <w:p w:rsidR="0091692C" w:rsidRDefault="0091692C" w:rsidP="00D34A73">
            <w:pPr>
              <w:spacing w:after="0"/>
            </w:pPr>
            <w:r>
              <w:fldChar w:fldCharType="begin">
                <w:ffData>
                  <w:name w:val="Kryss3"/>
                  <w:enabled/>
                  <w:calcOnExit w:val="0"/>
                  <w:checkBox>
                    <w:sizeAuto/>
                    <w:default w:val="0"/>
                  </w:checkBox>
                </w:ffData>
              </w:fldChar>
            </w:r>
            <w:r>
              <w:instrText xml:space="preserve"> FORMCHECKBOX </w:instrText>
            </w:r>
            <w:r w:rsidR="004B39CA">
              <w:fldChar w:fldCharType="separate"/>
            </w:r>
            <w:r>
              <w:fldChar w:fldCharType="end"/>
            </w:r>
            <w:r>
              <w:t xml:space="preserve"> Ja</w:t>
            </w:r>
          </w:p>
        </w:tc>
        <w:tc>
          <w:tcPr>
            <w:tcW w:w="8500" w:type="dxa"/>
            <w:tcBorders>
              <w:top w:val="nil"/>
              <w:left w:val="nil"/>
              <w:bottom w:val="single" w:sz="4" w:space="0" w:color="auto"/>
            </w:tcBorders>
          </w:tcPr>
          <w:p w:rsidR="0091692C" w:rsidRDefault="0091692C" w:rsidP="00D34A73">
            <w:pPr>
              <w:spacing w:after="0"/>
            </w:pPr>
            <w:r>
              <w:fldChar w:fldCharType="begin">
                <w:ffData>
                  <w:name w:val="Kryss4"/>
                  <w:enabled/>
                  <w:calcOnExit w:val="0"/>
                  <w:checkBox>
                    <w:sizeAuto/>
                    <w:default w:val="0"/>
                  </w:checkBox>
                </w:ffData>
              </w:fldChar>
            </w:r>
            <w:r>
              <w:instrText xml:space="preserve"> FORMCHECKBOX </w:instrText>
            </w:r>
            <w:r w:rsidR="004B39CA">
              <w:fldChar w:fldCharType="separate"/>
            </w:r>
            <w:r>
              <w:fldChar w:fldCharType="end"/>
            </w:r>
            <w:r>
              <w:t xml:space="preserve"> Nej</w:t>
            </w:r>
          </w:p>
        </w:tc>
      </w:tr>
      <w:tr w:rsidR="0091692C" w:rsidTr="00D34A73">
        <w:trPr>
          <w:trHeight w:val="170"/>
        </w:trPr>
        <w:tc>
          <w:tcPr>
            <w:tcW w:w="9629" w:type="dxa"/>
            <w:gridSpan w:val="2"/>
            <w:tcBorders>
              <w:top w:val="single" w:sz="4" w:space="0" w:color="auto"/>
              <w:bottom w:val="nil"/>
            </w:tcBorders>
          </w:tcPr>
          <w:p w:rsidR="0091692C" w:rsidRPr="0091692C" w:rsidRDefault="00C26AA1" w:rsidP="00D34A73">
            <w:pPr>
              <w:spacing w:after="0"/>
              <w:rPr>
                <w:rFonts w:ascii="Arial" w:hAnsi="Arial" w:cs="Arial"/>
              </w:rPr>
            </w:pPr>
            <w:r w:rsidRPr="00C26AA1">
              <w:rPr>
                <w:rFonts w:ascii="Arial" w:hAnsi="Arial" w:cs="Arial"/>
                <w:sz w:val="16"/>
                <w:szCs w:val="14"/>
              </w:rPr>
              <w:t>Kan språkligt ta del av avancerad medicinsk information på svenska</w:t>
            </w:r>
          </w:p>
        </w:tc>
      </w:tr>
      <w:tr w:rsidR="0091692C" w:rsidTr="00C26AA1">
        <w:trPr>
          <w:trHeight w:val="340"/>
        </w:trPr>
        <w:tc>
          <w:tcPr>
            <w:tcW w:w="1129" w:type="dxa"/>
            <w:tcBorders>
              <w:top w:val="nil"/>
              <w:bottom w:val="single" w:sz="4" w:space="0" w:color="auto"/>
              <w:right w:val="nil"/>
            </w:tcBorders>
          </w:tcPr>
          <w:p w:rsidR="0091692C" w:rsidRDefault="0091692C" w:rsidP="00D34A73">
            <w:pPr>
              <w:spacing w:after="0"/>
            </w:pPr>
            <w:r>
              <w:fldChar w:fldCharType="begin">
                <w:ffData>
                  <w:name w:val="Kryss3"/>
                  <w:enabled/>
                  <w:calcOnExit w:val="0"/>
                  <w:checkBox>
                    <w:sizeAuto/>
                    <w:default w:val="0"/>
                  </w:checkBox>
                </w:ffData>
              </w:fldChar>
            </w:r>
            <w:r>
              <w:instrText xml:space="preserve"> FORMCHECKBOX </w:instrText>
            </w:r>
            <w:r w:rsidR="004B39CA">
              <w:fldChar w:fldCharType="separate"/>
            </w:r>
            <w:r>
              <w:fldChar w:fldCharType="end"/>
            </w:r>
            <w:r>
              <w:t xml:space="preserve"> Ja</w:t>
            </w:r>
          </w:p>
        </w:tc>
        <w:tc>
          <w:tcPr>
            <w:tcW w:w="8500" w:type="dxa"/>
            <w:tcBorders>
              <w:top w:val="nil"/>
              <w:left w:val="nil"/>
              <w:bottom w:val="single" w:sz="4" w:space="0" w:color="auto"/>
            </w:tcBorders>
          </w:tcPr>
          <w:p w:rsidR="0091692C" w:rsidRDefault="0091692C" w:rsidP="00D34A73">
            <w:pPr>
              <w:spacing w:after="0"/>
            </w:pPr>
            <w:r>
              <w:fldChar w:fldCharType="begin">
                <w:ffData>
                  <w:name w:val="Kryss4"/>
                  <w:enabled/>
                  <w:calcOnExit w:val="0"/>
                  <w:checkBox>
                    <w:sizeAuto/>
                    <w:default w:val="0"/>
                  </w:checkBox>
                </w:ffData>
              </w:fldChar>
            </w:r>
            <w:r>
              <w:instrText xml:space="preserve"> FORMCHECKBOX </w:instrText>
            </w:r>
            <w:r w:rsidR="004B39CA">
              <w:fldChar w:fldCharType="separate"/>
            </w:r>
            <w:r>
              <w:fldChar w:fldCharType="end"/>
            </w:r>
            <w:r>
              <w:t xml:space="preserve"> Nej</w:t>
            </w:r>
          </w:p>
        </w:tc>
      </w:tr>
    </w:tbl>
    <w:p w:rsidR="00C26AA1" w:rsidRDefault="00C26AA1" w:rsidP="00B973FA">
      <w:pPr>
        <w:spacing w:after="120"/>
      </w:pPr>
    </w:p>
    <w:tbl>
      <w:tblPr>
        <w:tblStyle w:val="Tabellrutnt"/>
        <w:tblW w:w="0" w:type="auto"/>
        <w:tblLook w:val="04A0" w:firstRow="1" w:lastRow="0" w:firstColumn="1" w:lastColumn="0" w:noHBand="0" w:noVBand="1"/>
      </w:tblPr>
      <w:tblGrid>
        <w:gridCol w:w="9629"/>
      </w:tblGrid>
      <w:tr w:rsidR="00C26AA1" w:rsidTr="00433F17">
        <w:trPr>
          <w:trHeight w:val="1984"/>
        </w:trPr>
        <w:tc>
          <w:tcPr>
            <w:tcW w:w="9629" w:type="dxa"/>
            <w:tcBorders>
              <w:top w:val="single" w:sz="4" w:space="0" w:color="auto"/>
              <w:bottom w:val="single" w:sz="4" w:space="0" w:color="auto"/>
            </w:tcBorders>
          </w:tcPr>
          <w:p w:rsidR="00C26AA1" w:rsidRPr="00C26AA1" w:rsidRDefault="00C26AA1" w:rsidP="00C26AA1">
            <w:pPr>
              <w:spacing w:after="0"/>
              <w:rPr>
                <w:rFonts w:ascii="Arial" w:hAnsi="Arial" w:cs="Arial"/>
              </w:rPr>
            </w:pPr>
            <w:r w:rsidRPr="00C26AA1">
              <w:rPr>
                <w:rFonts w:ascii="Arial" w:hAnsi="Arial" w:cs="Arial"/>
                <w:sz w:val="16"/>
                <w:szCs w:val="14"/>
              </w:rPr>
              <w:t>Beskriv fritt starka sidor hos underläkaren</w:t>
            </w:r>
          </w:p>
          <w:p w:rsidR="00C26AA1" w:rsidRDefault="00C26AA1" w:rsidP="00D34A73">
            <w:pPr>
              <w:spacing w:after="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26AA1" w:rsidTr="00433F17">
        <w:trPr>
          <w:trHeight w:val="1984"/>
        </w:trPr>
        <w:tc>
          <w:tcPr>
            <w:tcW w:w="9629" w:type="dxa"/>
            <w:tcBorders>
              <w:top w:val="single" w:sz="4" w:space="0" w:color="auto"/>
              <w:bottom w:val="single" w:sz="4" w:space="0" w:color="auto"/>
            </w:tcBorders>
          </w:tcPr>
          <w:p w:rsidR="00C26AA1" w:rsidRDefault="00C26AA1" w:rsidP="00C26AA1">
            <w:pPr>
              <w:spacing w:after="0"/>
              <w:rPr>
                <w:rFonts w:ascii="Arial" w:hAnsi="Arial" w:cs="Arial"/>
                <w:sz w:val="16"/>
                <w:szCs w:val="14"/>
              </w:rPr>
            </w:pPr>
            <w:r w:rsidRPr="00C26AA1">
              <w:rPr>
                <w:rFonts w:ascii="Arial" w:hAnsi="Arial" w:cs="Arial"/>
                <w:sz w:val="16"/>
                <w:szCs w:val="14"/>
              </w:rPr>
              <w:t>Beskriv fritt utvecklingsbehov hos underläkaren</w:t>
            </w:r>
          </w:p>
          <w:p w:rsidR="00C26AA1" w:rsidRPr="00C26AA1" w:rsidRDefault="00C26AA1" w:rsidP="00C26AA1">
            <w:pPr>
              <w:spacing w:after="0"/>
              <w:rPr>
                <w:rFonts w:ascii="Arial" w:hAnsi="Arial" w:cs="Arial"/>
                <w:sz w:val="16"/>
                <w:szCs w:val="1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AA1" w:rsidTr="00C26AA1">
        <w:trPr>
          <w:trHeight w:val="1304"/>
        </w:trPr>
        <w:tc>
          <w:tcPr>
            <w:tcW w:w="9629" w:type="dxa"/>
            <w:tcBorders>
              <w:top w:val="single" w:sz="4" w:space="0" w:color="auto"/>
              <w:bottom w:val="single" w:sz="4" w:space="0" w:color="auto"/>
            </w:tcBorders>
          </w:tcPr>
          <w:p w:rsidR="00C26AA1" w:rsidRDefault="00C26AA1" w:rsidP="00C26AA1">
            <w:pPr>
              <w:spacing w:after="0"/>
              <w:rPr>
                <w:rFonts w:ascii="Arial" w:hAnsi="Arial" w:cs="Arial"/>
                <w:sz w:val="16"/>
                <w:szCs w:val="14"/>
              </w:rPr>
            </w:pPr>
            <w:r w:rsidRPr="00C26AA1">
              <w:rPr>
                <w:rFonts w:ascii="Arial" w:hAnsi="Arial" w:cs="Arial"/>
                <w:sz w:val="16"/>
                <w:szCs w:val="14"/>
              </w:rPr>
              <w:t>Min sammanfattande bedömning som handledare är att ovanstående leg läkare har tillräcklig medicinsk kompetens (kunskaper, färdigheter och förhållningssätt) och språkkunskaper för att tillgodogöra sig ST i allmänmedicin</w:t>
            </w:r>
          </w:p>
          <w:p w:rsidR="00C26AA1" w:rsidRDefault="00C26AA1" w:rsidP="00C26AA1">
            <w:pPr>
              <w:spacing w:after="0"/>
            </w:pPr>
            <w:r>
              <w:fldChar w:fldCharType="begin">
                <w:ffData>
                  <w:name w:val="Kryss3"/>
                  <w:enabled/>
                  <w:calcOnExit w:val="0"/>
                  <w:checkBox>
                    <w:sizeAuto/>
                    <w:default w:val="0"/>
                  </w:checkBox>
                </w:ffData>
              </w:fldChar>
            </w:r>
            <w:r>
              <w:instrText xml:space="preserve"> FORMCHECKBOX </w:instrText>
            </w:r>
            <w:r w:rsidR="004B39CA">
              <w:fldChar w:fldCharType="separate"/>
            </w:r>
            <w:r>
              <w:fldChar w:fldCharType="end"/>
            </w:r>
            <w:r>
              <w:t xml:space="preserve"> Ja</w:t>
            </w:r>
          </w:p>
          <w:p w:rsidR="00C26AA1" w:rsidRDefault="00C26AA1" w:rsidP="00C26AA1">
            <w:pPr>
              <w:spacing w:after="0"/>
            </w:pPr>
            <w:r>
              <w:fldChar w:fldCharType="begin">
                <w:ffData>
                  <w:name w:val="Kryss3"/>
                  <w:enabled/>
                  <w:calcOnExit w:val="0"/>
                  <w:checkBox>
                    <w:sizeAuto/>
                    <w:default w:val="0"/>
                  </w:checkBox>
                </w:ffData>
              </w:fldChar>
            </w:r>
            <w:r>
              <w:instrText xml:space="preserve"> FORMCHECKBOX </w:instrText>
            </w:r>
            <w:r w:rsidR="004B39CA">
              <w:fldChar w:fldCharType="separate"/>
            </w:r>
            <w:r>
              <w:fldChar w:fldCharType="end"/>
            </w:r>
            <w:r>
              <w:t xml:space="preserve"> Nej, behöver utveckla sig inom följande områden: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6AA1" w:rsidRPr="00C26AA1" w:rsidRDefault="00C26AA1" w:rsidP="00C26AA1">
            <w:pPr>
              <w:spacing w:after="0"/>
            </w:pPr>
            <w:r>
              <w:fldChar w:fldCharType="begin">
                <w:ffData>
                  <w:name w:val="Kryss3"/>
                  <w:enabled/>
                  <w:calcOnExit w:val="0"/>
                  <w:checkBox>
                    <w:sizeAuto/>
                    <w:default w:val="0"/>
                  </w:checkBox>
                </w:ffData>
              </w:fldChar>
            </w:r>
            <w:r>
              <w:instrText xml:space="preserve"> FORMCHECKBOX </w:instrText>
            </w:r>
            <w:r w:rsidR="004B39CA">
              <w:fldChar w:fldCharType="separate"/>
            </w:r>
            <w:r>
              <w:fldChar w:fldCharType="end"/>
            </w:r>
            <w:r>
              <w:t xml:space="preserve"> Kan inte ta ställning. Önskar hjälp med extern värdering</w:t>
            </w:r>
          </w:p>
        </w:tc>
      </w:tr>
    </w:tbl>
    <w:p w:rsidR="0091692C" w:rsidRDefault="00C26AA1" w:rsidP="00C26AA1">
      <w:pPr>
        <w:pStyle w:val="Rubrik2"/>
      </w:pPr>
      <w:r>
        <w:t>Namnteckning</w:t>
      </w:r>
    </w:p>
    <w:tbl>
      <w:tblPr>
        <w:tblStyle w:val="Tabellrutnt"/>
        <w:tblW w:w="0" w:type="auto"/>
        <w:tblLook w:val="04A0" w:firstRow="1" w:lastRow="0" w:firstColumn="1" w:lastColumn="0" w:noHBand="0" w:noVBand="1"/>
      </w:tblPr>
      <w:tblGrid>
        <w:gridCol w:w="4814"/>
        <w:gridCol w:w="4815"/>
      </w:tblGrid>
      <w:tr w:rsidR="00C26AA1" w:rsidTr="00C26AA1">
        <w:trPr>
          <w:trHeight w:val="510"/>
        </w:trPr>
        <w:tc>
          <w:tcPr>
            <w:tcW w:w="4814" w:type="dxa"/>
          </w:tcPr>
          <w:p w:rsidR="00C26AA1" w:rsidRDefault="00C26AA1" w:rsidP="00C26AA1">
            <w:pPr>
              <w:spacing w:after="0"/>
              <w:rPr>
                <w:rFonts w:ascii="Arial" w:hAnsi="Arial" w:cs="Arial"/>
                <w:sz w:val="16"/>
                <w:szCs w:val="14"/>
              </w:rPr>
            </w:pPr>
            <w:r w:rsidRPr="00C26AA1">
              <w:rPr>
                <w:rFonts w:ascii="Arial" w:hAnsi="Arial" w:cs="Arial"/>
                <w:sz w:val="16"/>
                <w:szCs w:val="14"/>
              </w:rPr>
              <w:t>Datum</w:t>
            </w:r>
          </w:p>
          <w:p w:rsidR="00C26AA1" w:rsidRPr="00C26AA1" w:rsidRDefault="00C26AA1" w:rsidP="00C26AA1">
            <w:pPr>
              <w:spacing w:after="0"/>
              <w:rPr>
                <w:rFonts w:ascii="Arial" w:hAnsi="Arial" w:cs="Arial"/>
                <w:sz w:val="16"/>
                <w:szCs w:val="1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5" w:type="dxa"/>
          </w:tcPr>
          <w:p w:rsidR="00C26AA1" w:rsidRDefault="00C26AA1" w:rsidP="00C26AA1">
            <w:pPr>
              <w:spacing w:after="0"/>
              <w:rPr>
                <w:rFonts w:ascii="Arial" w:hAnsi="Arial" w:cs="Arial"/>
                <w:sz w:val="16"/>
                <w:szCs w:val="14"/>
              </w:rPr>
            </w:pPr>
            <w:r w:rsidRPr="00C26AA1">
              <w:rPr>
                <w:rFonts w:ascii="Arial" w:hAnsi="Arial" w:cs="Arial"/>
                <w:sz w:val="16"/>
                <w:szCs w:val="14"/>
              </w:rPr>
              <w:t>Ort</w:t>
            </w:r>
          </w:p>
          <w:p w:rsidR="00C26AA1" w:rsidRPr="00C26AA1" w:rsidRDefault="00C26AA1" w:rsidP="00C26AA1">
            <w:pPr>
              <w:spacing w:after="0"/>
              <w:rPr>
                <w:rFonts w:ascii="Arial" w:hAnsi="Arial" w:cs="Arial"/>
                <w:sz w:val="16"/>
                <w:szCs w:val="1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AA1" w:rsidTr="00C26AA1">
        <w:trPr>
          <w:trHeight w:val="624"/>
        </w:trPr>
        <w:tc>
          <w:tcPr>
            <w:tcW w:w="4814" w:type="dxa"/>
          </w:tcPr>
          <w:p w:rsidR="00C26AA1" w:rsidRPr="00C26AA1" w:rsidRDefault="00C26AA1" w:rsidP="00C26AA1">
            <w:pPr>
              <w:spacing w:after="0"/>
              <w:rPr>
                <w:rFonts w:ascii="Arial" w:hAnsi="Arial" w:cs="Arial"/>
                <w:sz w:val="16"/>
                <w:szCs w:val="14"/>
              </w:rPr>
            </w:pPr>
            <w:r w:rsidRPr="00C26AA1">
              <w:rPr>
                <w:rFonts w:ascii="Arial" w:hAnsi="Arial" w:cs="Arial"/>
                <w:sz w:val="16"/>
                <w:szCs w:val="14"/>
              </w:rPr>
              <w:t>Namnteckning, handledare</w:t>
            </w:r>
          </w:p>
        </w:tc>
        <w:tc>
          <w:tcPr>
            <w:tcW w:w="4815" w:type="dxa"/>
          </w:tcPr>
          <w:p w:rsidR="00C26AA1" w:rsidRDefault="00C26AA1" w:rsidP="00C26AA1">
            <w:pPr>
              <w:spacing w:after="0"/>
              <w:rPr>
                <w:rFonts w:ascii="Arial" w:hAnsi="Arial" w:cs="Arial"/>
                <w:sz w:val="16"/>
                <w:szCs w:val="14"/>
              </w:rPr>
            </w:pPr>
            <w:r w:rsidRPr="00C26AA1">
              <w:rPr>
                <w:rFonts w:ascii="Arial" w:hAnsi="Arial" w:cs="Arial"/>
                <w:sz w:val="16"/>
                <w:szCs w:val="14"/>
              </w:rPr>
              <w:t>Namnförtydligande</w:t>
            </w:r>
          </w:p>
          <w:p w:rsidR="00C26AA1" w:rsidRPr="00C26AA1" w:rsidRDefault="00C26AA1" w:rsidP="00C26AA1">
            <w:pPr>
              <w:spacing w:after="0"/>
              <w:rPr>
                <w:rFonts w:ascii="Arial" w:hAnsi="Arial" w:cs="Arial"/>
                <w:sz w:val="16"/>
                <w:szCs w:val="1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6AA1" w:rsidRPr="00C26AA1" w:rsidRDefault="00C26AA1" w:rsidP="00C26AA1"/>
    <w:sectPr w:rsidR="00C26AA1" w:rsidRPr="00C26AA1" w:rsidSect="00B973FA">
      <w:headerReference w:type="default" r:id="rId9"/>
      <w:footerReference w:type="default" r:id="rId10"/>
      <w:pgSz w:w="11906" w:h="16838" w:code="9"/>
      <w:pgMar w:top="7" w:right="1133" w:bottom="1418"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C9" w:rsidRDefault="009E43C9" w:rsidP="002F15C7">
      <w:r>
        <w:separator/>
      </w:r>
    </w:p>
  </w:endnote>
  <w:endnote w:type="continuationSeparator" w:id="0">
    <w:p w:rsidR="009E43C9" w:rsidRDefault="009E43C9" w:rsidP="002F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1D0" w:rsidRPr="005B5E41" w:rsidRDefault="005B5E41" w:rsidP="00433F17">
    <w:pPr>
      <w:pStyle w:val="Sidfot"/>
      <w:tabs>
        <w:tab w:val="clear" w:pos="4536"/>
        <w:tab w:val="clear" w:pos="9072"/>
        <w:tab w:val="right" w:pos="9356"/>
      </w:tabs>
      <w:rPr>
        <w:sz w:val="12"/>
        <w:szCs w:val="12"/>
      </w:rPr>
    </w:pPr>
    <w:r w:rsidRPr="005B5E41">
      <w:rPr>
        <w:sz w:val="12"/>
        <w:szCs w:val="12"/>
      </w:rPr>
      <w:t xml:space="preserve">Blanketten senast reviderad: </w:t>
    </w:r>
    <w:r w:rsidR="000638DA">
      <w:rPr>
        <w:sz w:val="12"/>
        <w:szCs w:val="12"/>
      </w:rPr>
      <w:t>2021-01-04</w:t>
    </w:r>
    <w:r w:rsidR="000D6455" w:rsidRPr="005B5E41">
      <w:rPr>
        <w:sz w:val="12"/>
        <w:szCs w:val="12"/>
      </w:rPr>
      <w:tab/>
    </w:r>
    <w:r w:rsidR="00433F17" w:rsidRPr="00433F17">
      <w:rPr>
        <w:sz w:val="16"/>
        <w:szCs w:val="16"/>
      </w:rPr>
      <w:t xml:space="preserve">SID </w:t>
    </w:r>
    <w:r w:rsidR="00433F17" w:rsidRPr="00433F17">
      <w:rPr>
        <w:sz w:val="16"/>
        <w:szCs w:val="16"/>
      </w:rPr>
      <w:fldChar w:fldCharType="begin"/>
    </w:r>
    <w:r w:rsidR="00433F17" w:rsidRPr="00433F17">
      <w:rPr>
        <w:sz w:val="16"/>
        <w:szCs w:val="16"/>
      </w:rPr>
      <w:instrText xml:space="preserve"> PAGE   \* MERGEFORMAT </w:instrText>
    </w:r>
    <w:r w:rsidR="00433F17" w:rsidRPr="00433F17">
      <w:rPr>
        <w:sz w:val="16"/>
        <w:szCs w:val="16"/>
      </w:rPr>
      <w:fldChar w:fldCharType="separate"/>
    </w:r>
    <w:r w:rsidR="00433F17" w:rsidRPr="00433F17">
      <w:rPr>
        <w:noProof/>
        <w:sz w:val="16"/>
        <w:szCs w:val="16"/>
      </w:rPr>
      <w:t>1</w:t>
    </w:r>
    <w:r w:rsidR="00433F17" w:rsidRPr="00433F17">
      <w:rPr>
        <w:sz w:val="16"/>
        <w:szCs w:val="16"/>
      </w:rPr>
      <w:fldChar w:fldCharType="end"/>
    </w:r>
    <w:r w:rsidR="00433F17" w:rsidRPr="00433F17">
      <w:rPr>
        <w:sz w:val="16"/>
        <w:szCs w:val="16"/>
      </w:rPr>
      <w:t>(</w:t>
    </w:r>
    <w:r w:rsidR="00433F17" w:rsidRPr="00433F17">
      <w:rPr>
        <w:sz w:val="16"/>
        <w:szCs w:val="16"/>
      </w:rPr>
      <w:fldChar w:fldCharType="begin"/>
    </w:r>
    <w:r w:rsidR="00433F17" w:rsidRPr="00433F17">
      <w:rPr>
        <w:sz w:val="16"/>
        <w:szCs w:val="16"/>
      </w:rPr>
      <w:instrText xml:space="preserve"> NUMPAGES   \* MERGEFORMAT </w:instrText>
    </w:r>
    <w:r w:rsidR="00433F17" w:rsidRPr="00433F17">
      <w:rPr>
        <w:sz w:val="16"/>
        <w:szCs w:val="16"/>
      </w:rPr>
      <w:fldChar w:fldCharType="separate"/>
    </w:r>
    <w:r w:rsidR="00433F17" w:rsidRPr="00433F17">
      <w:rPr>
        <w:noProof/>
        <w:sz w:val="16"/>
        <w:szCs w:val="16"/>
      </w:rPr>
      <w:t>2</w:t>
    </w:r>
    <w:r w:rsidR="00433F17" w:rsidRPr="00433F17">
      <w:rPr>
        <w:sz w:val="16"/>
        <w:szCs w:val="16"/>
      </w:rPr>
      <w:fldChar w:fldCharType="end"/>
    </w:r>
    <w:r w:rsidR="00433F17" w:rsidRPr="00433F17">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C9" w:rsidRDefault="009E43C9" w:rsidP="002F15C7">
      <w:r>
        <w:separator/>
      </w:r>
    </w:p>
  </w:footnote>
  <w:footnote w:type="continuationSeparator" w:id="0">
    <w:p w:rsidR="009E43C9" w:rsidRDefault="009E43C9" w:rsidP="002F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600" w:firstRow="0" w:lastRow="0" w:firstColumn="0" w:lastColumn="0" w:noHBand="1" w:noVBand="1"/>
      <w:tblCaption w:val="Landstingsloggan"/>
      <w:tblDescription w:val="Landstinget Sörmlands logga samt information om handläggare, datum samt diarienummer/dokumentnummer"/>
    </w:tblPr>
    <w:tblGrid>
      <w:gridCol w:w="5152"/>
      <w:gridCol w:w="4487"/>
    </w:tblGrid>
    <w:tr w:rsidR="0054611D" w:rsidTr="00D924ED">
      <w:trPr>
        <w:trHeight w:val="644"/>
      </w:trPr>
      <w:tc>
        <w:tcPr>
          <w:tcW w:w="5245" w:type="dxa"/>
        </w:tcPr>
        <w:p w:rsidR="0054611D" w:rsidRDefault="0054611D" w:rsidP="00B973FA">
          <w:pPr>
            <w:pStyle w:val="Sidhuvud"/>
            <w:tabs>
              <w:tab w:val="clear" w:pos="4536"/>
              <w:tab w:val="clear" w:pos="9072"/>
              <w:tab w:val="left" w:pos="1191"/>
              <w:tab w:val="left" w:pos="2495"/>
              <w:tab w:val="left" w:pos="3799"/>
              <w:tab w:val="left" w:pos="5103"/>
              <w:tab w:val="left" w:pos="6407"/>
              <w:tab w:val="left" w:pos="7711"/>
              <w:tab w:val="left" w:pos="9015"/>
              <w:tab w:val="left" w:pos="10319"/>
            </w:tabs>
            <w:spacing w:after="0"/>
            <w:ind w:left="-391"/>
          </w:pPr>
          <w:r>
            <w:rPr>
              <w:noProof/>
              <w:lang w:eastAsia="sv-SE"/>
            </w:rPr>
            <w:drawing>
              <wp:inline distT="0" distB="0" distL="0" distR="0" wp14:anchorId="48A69835" wp14:editId="3A2A0FC2">
                <wp:extent cx="1204595" cy="698500"/>
                <wp:effectExtent l="0" t="0" r="0" b="6350"/>
                <wp:docPr id="1" name="Bildobjekt 1" descr="Region Sörmlands logotyp i form av en räd näckros med texten Region Sörmland nedanför."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eric\Work Folders\Desktop\rs_logo_ro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132" b="17204"/>
                        <a:stretch/>
                      </pic:blipFill>
                      <pic:spPr bwMode="auto">
                        <a:xfrm>
                          <a:off x="0" y="0"/>
                          <a:ext cx="1205230" cy="6988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tcPr>
        <w:p w:rsidR="0054611D" w:rsidRPr="005B5E41" w:rsidRDefault="00E60697" w:rsidP="00D924ED">
          <w:pPr>
            <w:spacing w:before="120"/>
            <w:rPr>
              <w:rFonts w:cs="Times New Roman"/>
              <w:sz w:val="20"/>
              <w:szCs w:val="20"/>
            </w:rPr>
          </w:pPr>
          <w:r w:rsidRPr="00E60697">
            <w:rPr>
              <w:rFonts w:cs="Times New Roman"/>
              <w:sz w:val="20"/>
              <w:szCs w:val="20"/>
            </w:rPr>
            <w:t>HANDLEDARUTLÅTANDE INFÖR ANSÖKAN ST I ALLMÄNMEDICIN</w:t>
          </w:r>
        </w:p>
      </w:tc>
    </w:tr>
  </w:tbl>
  <w:p w:rsidR="002F15C7" w:rsidRPr="00FB2EBE" w:rsidRDefault="002F15C7" w:rsidP="00D924ED">
    <w:pPr>
      <w:pStyle w:val="Sidhuvud"/>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20A8C"/>
    <w:multiLevelType w:val="hybridMultilevel"/>
    <w:tmpl w:val="788AC2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1BF7845"/>
    <w:multiLevelType w:val="hybridMultilevel"/>
    <w:tmpl w:val="997A82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dPGxOcsupbgStnN8sHZnb33qHJu3Ey7c3ivIRxP/nTw67G1fv7KKbytbkGSEEBLDTEd4t9+Ve3eE6T+C0QHnA==" w:salt="fmiX0SpAd2b5uL2YRwy2yg=="/>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9C"/>
    <w:rsid w:val="0000389F"/>
    <w:rsid w:val="000215E7"/>
    <w:rsid w:val="00035FA4"/>
    <w:rsid w:val="000638DA"/>
    <w:rsid w:val="000660E0"/>
    <w:rsid w:val="000C2BDA"/>
    <w:rsid w:val="000D6455"/>
    <w:rsid w:val="001A759D"/>
    <w:rsid w:val="001D41F4"/>
    <w:rsid w:val="00237AA4"/>
    <w:rsid w:val="00245DE7"/>
    <w:rsid w:val="00264BCE"/>
    <w:rsid w:val="002978E6"/>
    <w:rsid w:val="002A2AFE"/>
    <w:rsid w:val="002D598E"/>
    <w:rsid w:val="002E41D0"/>
    <w:rsid w:val="002F15C7"/>
    <w:rsid w:val="00306A4F"/>
    <w:rsid w:val="0031061B"/>
    <w:rsid w:val="00347642"/>
    <w:rsid w:val="00353B2F"/>
    <w:rsid w:val="0037200F"/>
    <w:rsid w:val="00375683"/>
    <w:rsid w:val="003B021D"/>
    <w:rsid w:val="003C1BBC"/>
    <w:rsid w:val="003D1753"/>
    <w:rsid w:val="003F6000"/>
    <w:rsid w:val="00433F17"/>
    <w:rsid w:val="00462B9F"/>
    <w:rsid w:val="004716BF"/>
    <w:rsid w:val="00473686"/>
    <w:rsid w:val="00480E2B"/>
    <w:rsid w:val="004B39CA"/>
    <w:rsid w:val="004C5D37"/>
    <w:rsid w:val="004D3230"/>
    <w:rsid w:val="004D77BB"/>
    <w:rsid w:val="004E2CC6"/>
    <w:rsid w:val="005031AE"/>
    <w:rsid w:val="005106F5"/>
    <w:rsid w:val="0054611D"/>
    <w:rsid w:val="005516C6"/>
    <w:rsid w:val="005865D2"/>
    <w:rsid w:val="005A1DBD"/>
    <w:rsid w:val="005A4EE6"/>
    <w:rsid w:val="005B5E41"/>
    <w:rsid w:val="00657AF7"/>
    <w:rsid w:val="00682B61"/>
    <w:rsid w:val="0069275A"/>
    <w:rsid w:val="006A043E"/>
    <w:rsid w:val="006E0B41"/>
    <w:rsid w:val="00725DDA"/>
    <w:rsid w:val="0073208E"/>
    <w:rsid w:val="00732531"/>
    <w:rsid w:val="00753992"/>
    <w:rsid w:val="007A3524"/>
    <w:rsid w:val="007A6FA5"/>
    <w:rsid w:val="007C61B4"/>
    <w:rsid w:val="007D202C"/>
    <w:rsid w:val="007E23ED"/>
    <w:rsid w:val="00803663"/>
    <w:rsid w:val="008308BC"/>
    <w:rsid w:val="008338E7"/>
    <w:rsid w:val="00835DD0"/>
    <w:rsid w:val="00837A56"/>
    <w:rsid w:val="00873C3E"/>
    <w:rsid w:val="008B1449"/>
    <w:rsid w:val="008C0265"/>
    <w:rsid w:val="008C2A27"/>
    <w:rsid w:val="008D25BE"/>
    <w:rsid w:val="008D56BD"/>
    <w:rsid w:val="0091692C"/>
    <w:rsid w:val="009621A5"/>
    <w:rsid w:val="0097758D"/>
    <w:rsid w:val="0098549A"/>
    <w:rsid w:val="00987AC6"/>
    <w:rsid w:val="00992EFB"/>
    <w:rsid w:val="00997B53"/>
    <w:rsid w:val="009B4742"/>
    <w:rsid w:val="009C61D8"/>
    <w:rsid w:val="009E43C9"/>
    <w:rsid w:val="00A354CE"/>
    <w:rsid w:val="00A40995"/>
    <w:rsid w:val="00A9354F"/>
    <w:rsid w:val="00AB1546"/>
    <w:rsid w:val="00AB43D5"/>
    <w:rsid w:val="00B3464E"/>
    <w:rsid w:val="00B9296E"/>
    <w:rsid w:val="00B973FA"/>
    <w:rsid w:val="00BD009C"/>
    <w:rsid w:val="00BE1088"/>
    <w:rsid w:val="00BE6B8E"/>
    <w:rsid w:val="00C0623C"/>
    <w:rsid w:val="00C115F9"/>
    <w:rsid w:val="00C2417B"/>
    <w:rsid w:val="00C26AA1"/>
    <w:rsid w:val="00C308F8"/>
    <w:rsid w:val="00C46788"/>
    <w:rsid w:val="00C4786C"/>
    <w:rsid w:val="00C901FD"/>
    <w:rsid w:val="00CA559F"/>
    <w:rsid w:val="00CF331D"/>
    <w:rsid w:val="00D009BA"/>
    <w:rsid w:val="00D236DF"/>
    <w:rsid w:val="00D2574D"/>
    <w:rsid w:val="00D33B7D"/>
    <w:rsid w:val="00D4084F"/>
    <w:rsid w:val="00D924ED"/>
    <w:rsid w:val="00DA7670"/>
    <w:rsid w:val="00DE4182"/>
    <w:rsid w:val="00DE6B20"/>
    <w:rsid w:val="00E04657"/>
    <w:rsid w:val="00E10C55"/>
    <w:rsid w:val="00E3009C"/>
    <w:rsid w:val="00E330AB"/>
    <w:rsid w:val="00E36891"/>
    <w:rsid w:val="00E5704C"/>
    <w:rsid w:val="00E60697"/>
    <w:rsid w:val="00E90B3A"/>
    <w:rsid w:val="00EC559A"/>
    <w:rsid w:val="00F02152"/>
    <w:rsid w:val="00F2646C"/>
    <w:rsid w:val="00F561CE"/>
    <w:rsid w:val="00FA082C"/>
    <w:rsid w:val="00FB2EBE"/>
    <w:rsid w:val="00FD6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5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BCE"/>
    <w:pPr>
      <w:spacing w:after="240"/>
    </w:pPr>
    <w:rPr>
      <w:rFonts w:ascii="Times New Roman" w:hAnsi="Times New Roman"/>
      <w:sz w:val="24"/>
    </w:rPr>
  </w:style>
  <w:style w:type="paragraph" w:styleId="Rubrik1">
    <w:name w:val="heading 1"/>
    <w:basedOn w:val="Normal"/>
    <w:next w:val="Normal"/>
    <w:link w:val="Rubrik1Char"/>
    <w:uiPriority w:val="9"/>
    <w:qFormat/>
    <w:rsid w:val="00FA082C"/>
    <w:pPr>
      <w:keepNext/>
      <w:keepLines/>
      <w:spacing w:before="480" w:after="120"/>
      <w:outlineLvl w:val="0"/>
    </w:pPr>
    <w:rPr>
      <w:rFonts w:ascii="Arial" w:eastAsiaTheme="majorEastAsia" w:hAnsi="Arial" w:cstheme="majorBidi"/>
      <w:b/>
      <w:color w:val="000000" w:themeColor="text1"/>
      <w:sz w:val="28"/>
      <w:szCs w:val="32"/>
    </w:rPr>
  </w:style>
  <w:style w:type="paragraph" w:styleId="Rubrik2">
    <w:name w:val="heading 2"/>
    <w:basedOn w:val="Normal"/>
    <w:next w:val="Normal"/>
    <w:link w:val="Rubrik2Char"/>
    <w:uiPriority w:val="9"/>
    <w:unhideWhenUsed/>
    <w:qFormat/>
    <w:rsid w:val="00264BCE"/>
    <w:pPr>
      <w:keepNext/>
      <w:keepLines/>
      <w:spacing w:before="240" w:after="40"/>
      <w:outlineLvl w:val="1"/>
    </w:pPr>
    <w:rPr>
      <w:rFonts w:ascii="Arial" w:eastAsiaTheme="majorEastAsia" w:hAnsi="Arial" w:cstheme="majorBidi"/>
      <w:b/>
      <w:color w:val="000000" w:themeColor="text1"/>
      <w:szCs w:val="26"/>
    </w:rPr>
  </w:style>
  <w:style w:type="paragraph" w:styleId="Rubrik3">
    <w:name w:val="heading 3"/>
    <w:basedOn w:val="Normal"/>
    <w:next w:val="Normal"/>
    <w:link w:val="Rubrik3Char"/>
    <w:uiPriority w:val="9"/>
    <w:unhideWhenUsed/>
    <w:qFormat/>
    <w:rsid w:val="00DE4182"/>
    <w:pPr>
      <w:keepNext/>
      <w:keepLines/>
      <w:spacing w:before="240" w:after="40"/>
      <w:outlineLvl w:val="2"/>
    </w:pPr>
    <w:rPr>
      <w:rFonts w:ascii="Arial" w:eastAsiaTheme="majorEastAsia" w:hAnsi="Arial" w:cstheme="majorBidi"/>
      <w:b/>
      <w:color w:val="000000" w:themeColor="text1"/>
      <w:sz w:val="20"/>
      <w:szCs w:val="24"/>
    </w:rPr>
  </w:style>
  <w:style w:type="paragraph" w:styleId="Rubrik4">
    <w:name w:val="heading 4"/>
    <w:basedOn w:val="Normal"/>
    <w:next w:val="Normal"/>
    <w:link w:val="Rubrik4Char"/>
    <w:uiPriority w:val="9"/>
    <w:unhideWhenUsed/>
    <w:qFormat/>
    <w:rsid w:val="00264BCE"/>
    <w:pPr>
      <w:keepNext/>
      <w:keepLines/>
      <w:spacing w:before="200" w:after="0"/>
      <w:outlineLvl w:val="3"/>
    </w:pPr>
    <w:rPr>
      <w:rFonts w:asciiTheme="majorHAnsi" w:eastAsiaTheme="majorEastAsia" w:hAnsiTheme="majorHAnsi" w:cstheme="majorBidi"/>
      <w:b/>
      <w:bCs/>
      <w:i/>
      <w:iCs/>
      <w:color w:val="5B9BD5" w:themeColor="accent1"/>
    </w:rPr>
  </w:style>
  <w:style w:type="paragraph" w:styleId="Rubrik5">
    <w:name w:val="heading 5"/>
    <w:basedOn w:val="Normal"/>
    <w:next w:val="Normal"/>
    <w:link w:val="Rubrik5Char"/>
    <w:uiPriority w:val="9"/>
    <w:unhideWhenUsed/>
    <w:qFormat/>
    <w:rsid w:val="00B9296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082C"/>
    <w:rPr>
      <w:rFonts w:ascii="Arial" w:eastAsiaTheme="majorEastAsia" w:hAnsi="Arial" w:cstheme="majorBidi"/>
      <w:b/>
      <w:color w:val="000000" w:themeColor="text1"/>
      <w:sz w:val="28"/>
      <w:szCs w:val="32"/>
    </w:rPr>
  </w:style>
  <w:style w:type="character" w:customStyle="1" w:styleId="Rubrik2Char">
    <w:name w:val="Rubrik 2 Char"/>
    <w:basedOn w:val="Standardstycketeckensnitt"/>
    <w:link w:val="Rubrik2"/>
    <w:uiPriority w:val="9"/>
    <w:rsid w:val="00264BCE"/>
    <w:rPr>
      <w:rFonts w:ascii="Arial" w:eastAsiaTheme="majorEastAsia" w:hAnsi="Arial" w:cstheme="majorBidi"/>
      <w:b/>
      <w:color w:val="000000" w:themeColor="text1"/>
      <w:sz w:val="24"/>
      <w:szCs w:val="26"/>
    </w:rPr>
  </w:style>
  <w:style w:type="character" w:customStyle="1" w:styleId="Rubrik3Char">
    <w:name w:val="Rubrik 3 Char"/>
    <w:basedOn w:val="Standardstycketeckensnitt"/>
    <w:link w:val="Rubrik3"/>
    <w:uiPriority w:val="9"/>
    <w:rsid w:val="00DE4182"/>
    <w:rPr>
      <w:rFonts w:ascii="Arial" w:eastAsiaTheme="majorEastAsia" w:hAnsi="Arial" w:cstheme="majorBidi"/>
      <w:b/>
      <w:color w:val="000000" w:themeColor="text1"/>
      <w:sz w:val="20"/>
      <w:szCs w:val="24"/>
    </w:rPr>
  </w:style>
  <w:style w:type="paragraph" w:styleId="Ingetavstnd">
    <w:name w:val="No Spacing"/>
    <w:uiPriority w:val="1"/>
    <w:qFormat/>
    <w:rsid w:val="0098549A"/>
    <w:rPr>
      <w:rFonts w:ascii="Times New Roman" w:hAnsi="Times New Roman"/>
      <w:sz w:val="24"/>
    </w:rPr>
  </w:style>
  <w:style w:type="paragraph" w:styleId="Sidhuvud">
    <w:name w:val="header"/>
    <w:basedOn w:val="Normal"/>
    <w:link w:val="SidhuvudChar"/>
    <w:unhideWhenUsed/>
    <w:rsid w:val="00245DE7"/>
    <w:pPr>
      <w:tabs>
        <w:tab w:val="center" w:pos="4536"/>
        <w:tab w:val="right" w:pos="9072"/>
      </w:tabs>
    </w:pPr>
  </w:style>
  <w:style w:type="character" w:customStyle="1" w:styleId="SidhuvudChar">
    <w:name w:val="Sidhuvud Char"/>
    <w:basedOn w:val="Standardstycketeckensnitt"/>
    <w:link w:val="Sidhuvud"/>
    <w:rsid w:val="00245DE7"/>
    <w:rPr>
      <w:rFonts w:ascii="Times New Roman" w:hAnsi="Times New Roman"/>
      <w:sz w:val="24"/>
    </w:rPr>
  </w:style>
  <w:style w:type="paragraph" w:styleId="Ballongtext">
    <w:name w:val="Balloon Text"/>
    <w:basedOn w:val="Normal"/>
    <w:link w:val="BallongtextChar"/>
    <w:uiPriority w:val="99"/>
    <w:semiHidden/>
    <w:unhideWhenUsed/>
    <w:rsid w:val="00245DE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5DE7"/>
    <w:rPr>
      <w:rFonts w:ascii="Tahoma" w:hAnsi="Tahoma" w:cs="Tahoma"/>
      <w:sz w:val="16"/>
      <w:szCs w:val="16"/>
    </w:rPr>
  </w:style>
  <w:style w:type="paragraph" w:styleId="Sidfot">
    <w:name w:val="footer"/>
    <w:basedOn w:val="Normal"/>
    <w:link w:val="SidfotChar"/>
    <w:uiPriority w:val="99"/>
    <w:unhideWhenUsed/>
    <w:rsid w:val="00245DE7"/>
    <w:pPr>
      <w:tabs>
        <w:tab w:val="center" w:pos="4536"/>
        <w:tab w:val="right" w:pos="9072"/>
      </w:tabs>
    </w:pPr>
  </w:style>
  <w:style w:type="character" w:customStyle="1" w:styleId="SidfotChar">
    <w:name w:val="Sidfot Char"/>
    <w:basedOn w:val="Standardstycketeckensnitt"/>
    <w:link w:val="Sidfot"/>
    <w:uiPriority w:val="99"/>
    <w:rsid w:val="00245DE7"/>
    <w:rPr>
      <w:rFonts w:ascii="Times New Roman" w:hAnsi="Times New Roman"/>
      <w:sz w:val="24"/>
    </w:rPr>
  </w:style>
  <w:style w:type="table" w:styleId="Tabellrutnt">
    <w:name w:val="Table Grid"/>
    <w:basedOn w:val="Normaltabell"/>
    <w:uiPriority w:val="39"/>
    <w:rsid w:val="002E4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E41D0"/>
    <w:rPr>
      <w:color w:val="0563C1" w:themeColor="hyperlink"/>
      <w:u w:val="single"/>
    </w:rPr>
  </w:style>
  <w:style w:type="character" w:styleId="Platshllartext">
    <w:name w:val="Placeholder Text"/>
    <w:basedOn w:val="Standardstycketeckensnitt"/>
    <w:uiPriority w:val="99"/>
    <w:semiHidden/>
    <w:rsid w:val="00C115F9"/>
    <w:rPr>
      <w:color w:val="808080"/>
    </w:rPr>
  </w:style>
  <w:style w:type="character" w:customStyle="1" w:styleId="Rubrik4Char">
    <w:name w:val="Rubrik 4 Char"/>
    <w:basedOn w:val="Standardstycketeckensnitt"/>
    <w:link w:val="Rubrik4"/>
    <w:uiPriority w:val="9"/>
    <w:rsid w:val="00264BCE"/>
    <w:rPr>
      <w:rFonts w:asciiTheme="majorHAnsi" w:eastAsiaTheme="majorEastAsia" w:hAnsiTheme="majorHAnsi" w:cstheme="majorBidi"/>
      <w:b/>
      <w:bCs/>
      <w:i/>
      <w:iCs/>
      <w:color w:val="5B9BD5" w:themeColor="accent1"/>
      <w:sz w:val="24"/>
    </w:rPr>
  </w:style>
  <w:style w:type="character" w:customStyle="1" w:styleId="Rubrik5Char">
    <w:name w:val="Rubrik 5 Char"/>
    <w:basedOn w:val="Standardstycketeckensnitt"/>
    <w:link w:val="Rubrik5"/>
    <w:uiPriority w:val="9"/>
    <w:rsid w:val="00B9296E"/>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3820129911" gbs:removeContentControl="0"/>
  <gbs:ToOrgUnit.SearchName gbs:loadFromGrowBusiness="OnEdit" gbs:saveInGrowBusiness="False" gbs:connected="true" gbs:recno="" gbs:entity="" gbs:datatype="string" gbs:key="809214619" gbs:removeContentControl="0"/>
  <gbs:ToDocumentType.Code gbs:loadFromGrowBusiness="OnEdit" gbs:saveInGrowBusiness="False" gbs:connected="true" gbs:recno="" gbs:entity="" gbs:datatype="string" gbs:key="1821305004" gbs:removeContentControl="0"/>
  <gbs:CF_ToWorkingVersion.Description gbs:loadFromGrowBusiness="OnEdit" gbs:saveInGrowBusiness="False" gbs:connected="true" gbs:recno="" gbs:entity="" gbs:datatype="string" gbs:key="1271818272" gbs:removeContentControl="0"/>
  <gbs:CF_FFS_DocumentRefs gbs:loadFromGrowBusiness="OnEdit" gbs:saveInGrowBusiness="False" gbs:connected="true" gbs:recno="" gbs:entity="" gbs:datatype="string" gbs:key="1967387180" gbs:removeContentControl="0"/>
  <gbs:OurRef.OrgUnit.SearchName gbs:loadFromGrowBusiness="OnEdit" gbs:saveInGrowBusiness="False" gbs:connected="true" gbs:recno="" gbs:entity="" gbs:datatype="string" gbs:key="4150065465" gbs:removeContentControl="0"/>
  <gbs:CF_ToWorkingVersion.CF_giltigtfrom gbs:loadFromGrowBusiness="OnEdit" gbs:saveInGrowBusiness="False" gbs:connected="true" gbs:recno="" gbs:entity="" gbs:datatype="date" gbs:key="2372947655" gbs:removeContentControl="0"/>
  <gbs:Title gbs:loadFromGrowBusiness="OnEdit" gbs:saveInGrowBusiness="False" gbs:connected="true" gbs:recno="" gbs:entity="" gbs:datatype="string" gbs:key="1285779574" gbs:removeContentControl="0">Här kommer rubriken att vara</gbs:Title>
  <gbs:ToActivityContact.Name gbs:loadFromGrowBusiness="OnProduce" gbs:saveInGrowBusiness="False" gbs:connected="true" gbs:recno="" gbs:entity="" gbs:datatype="string" gbs:key="802437244"/>
  <gbs:ToOrgUnit.SearchName gbs:loadFromGrowBusiness="OnProduce" gbs:saveInGrowBusiness="False" gbs:connected="true" gbs:recno="" gbs:entity="" gbs:datatype="string" gbs:key="3373099762"/>
  <gbs:ToOrgUnitLeader gbs:loadFromGrowBusiness="OnProduce" gbs:saveInGrowBusiness="False" gbs:connected="true" gbs:recno="" gbs:entity="" gbs:datatype="relation" gbs:key="3044391220"/>
  <gbs:ToDocumentCategory.Code gbs:loadFromGrowBusiness="OnEdit" gbs:saveInGrowBusiness="False" gbs:connected="true" gbs:recno="" gbs:entity="" gbs:datatype="string" gbs:key="1705214323" gbs:removeContentControl="0"/>
  <gbs:ToActivityContact.ToContactperson.SearchName gbs:loadFromGrowBusiness="OnEdit" gbs:saveInGrowBusiness="False" gbs:connected="true" gbs:recno="" gbs:entity="" gbs:datatype="string" gbs:key="740763294" gbs:removeContentControl="0"/>
  <gbs:ToActivityContact.ToContact.SearchName gbs:loadFromGrowBusiness="OnEdit" gbs:saveInGrowBusiness="False" gbs:connected="true" gbs:recno="" gbs:entity="" gbs:datatype="string" gbs:key="712850255" gbs:removeContentControl="0"/>
  <gbs:ToCase.OurRef.ToContacts.SearchName gbs:loadFromGrowBusiness="OnEdit" gbs:saveInGrowBusiness="False" gbs:connected="true" gbs:recno="" gbs:entity="" gbs:datatype="string" gbs:key="1213618614" gbs:removeContentControl="0"/>
  <gbs:ToCase.ToCaseContact.ToContactperson.SearchName gbs:loadFromGrowBusiness="OnEdit" gbs:saveInGrowBusiness="False" gbs:connected="true" gbs:recno="" gbs:entity="" gbs:datatype="string" gbs:key="3347114557" gbs:removeContentControl="0"/>
  <gbs:ToActivityContact.ToContactperson.SearchName gbs:loadFromGrowBusiness="OnEdit" gbs:saveInGrowBusiness="False" gbs:connected="true" gbs:recno="" gbs:entity="" gbs:datatype="string" gbs:key="1385753758" gbs:removeContentControl="0"/>
  <gbs:ToActivityContact.ToContact.SearchName gbs:loadFromGrowBusiness="OnEdit" gbs:saveInGrowBusiness="False" gbs:connected="true" gbs:recno="" gbs:entity="" gbs:datatype="string" gbs:key="3698872337" gbs:removeContentControl="0"/>
  <gbs:ToDocumentType.Code gbs:loadFromGrowBusiness="OnEdit" gbs:saveInGrowBusiness="False" gbs:connected="true" gbs:recno="" gbs:entity="" gbs:datatype="string" gbs:key="585883350" gbs:removeContentControl="0"/>
  <gbs:CF_ToWorkingVersion.Description gbs:loadFromGrowBusiness="OnEdit" gbs:saveInGrowBusiness="False" gbs:connected="true" gbs:recno="" gbs:entity="" gbs:datatype="string" gbs:key="2203889309" gbs:removeContentControl="0"/>
  <gbs:ToActivityContact.ToContact.SearchName gbs:loadFromGrowBusiness="OnEdit" gbs:saveInGrowBusiness="False" gbs:connected="true" gbs:recno="" gbs:entity="" gbs:datatype="string" gbs:key="413050236" gbs:removeContentControl="0"/>
  <gbs:ToActivityContact.ToContactperson.SearchName gbs:loadFromGrowBusiness="OnEdit" gbs:saveInGrowBusiness="False" gbs:connected="true" gbs:recno="" gbs:entity="" gbs:datatype="string" gbs:key="3944709565" gbs:removeContentControl="0"/>
  <gbs:ToCase.OurRef.ToContacts.SearchName gbs:loadFromGrowBusiness="OnEdit" gbs:saveInGrowBusiness="False" gbs:connected="true" gbs:recno="" gbs:entity="" gbs:datatype="string" gbs:key="3310267373" gbs:removeContentControl="0"/>
  <gbs:ToCase.OurRef.SearchName gbs:loadFromGrowBusiness="OnEdit" gbs:saveInGrowBusiness="False" gbs:connected="true" gbs:recno="" gbs:entity="" gbs:datatype="string" gbs:key="2614169035" gbs:removeContentControl="0"/>
  <gbs:DocumentNumber gbs:loadFromGrowBusiness="OnEdit" gbs:saveInGrowBusiness="False" gbs:connected="true" gbs:recno="" gbs:entity="" gbs:datatype="string" gbs:key="706229532" gbs:removeContentControl="0"/>
  <gbs:ToDocumentType.Code gbs:loadFromGrowBusiness="OnEdit" gbs:saveInGrowBusiness="False" gbs:connected="true" gbs:recno="" gbs:entity="" gbs:datatype="string" gbs:key="1091973871" gbs:removeContentControl="0"/>
  <gbs:ToDocumentCategory.Code gbs:loadFromGrowBusiness="OnEdit" gbs:saveInGrowBusiness="False" gbs:connected="true" gbs:recno="" gbs:entity="" gbs:datatype="string" gbs:key="2212676432" gbs:removeContentControl="0"/>
  <gbs:CF_ToWorkingVersion.Description gbs:loadFromGrowBusiness="OnEdit" gbs:saveInGrowBusiness="False" gbs:connected="true" gbs:recno="" gbs:entity="" gbs:datatype="string" gbs:key="3198569734" gbs:removeContentControl="0"/>
  <gbs:ToCase.Description gbs:loadFromGrowBusiness="OnEdit" gbs:saveInGrowBusiness="False" gbs:connected="true" gbs:recno="" gbs:entity="" gbs:datatype="string" gbs:key="2950873621" gbs:removeContentControl="0"/>
  <gbs:DocumentNumber gbs:loadFromGrowBusiness="OnEdit" gbs:saveInGrowBusiness="False" gbs:connected="true" gbs:recno="" gbs:entity="" gbs:datatype="string" gbs:key="922692292" gbs:removeContentControl="0"/>
  <gbs:DocumentNumber gbs:loadFromGrowBusiness="OnEdit" gbs:saveInGrowBusiness="False" gbs:connected="true" gbs:recno="" gbs:entity="" gbs:datatype="string" gbs:key="895240752" gbs:removeContentControl="0"/>
  <gbs:CF_ToWorkingVersion.CF_giltigtfrom gbs:loadFromGrowBusiness="OnEdit" gbs:saveInGrowBusiness="False" gbs:connected="true" gbs:recno="" gbs:entity="" gbs:datatype="date" gbs:key="2942019660" gbs:removeContentControl="0"/>
  <gbs:DocumentNumber gbs:loadFromGrowBusiness="OnEdit" gbs:saveInGrowBusiness="False" gbs:connected="true" gbs:recno="" gbs:entity="" gbs:datatype="string" gbs:key="3090957569" gbs:removeContentControl="0"/>
  <gbs:DocumentDate gbs:loadFromGrowBusiness="OnEdit" gbs:saveInGrowBusiness="False" gbs:connected="true" gbs:recno="" gbs:entity="" gbs:datatype="date" gbs:key="2914184964" gbs:removeContentControl="0"/>
  <gbs:DocumentNumber gbs:loadFromGrowBusiness="OnEdit" gbs:saveInGrowBusiness="False" gbs:connected="true" gbs:recno="" gbs:entity="" gbs:datatype="string" gbs:key="3637744058" gbs:removeContentControl="0"/>
  <gbs:ToActivityContact.ToContactperson.SearchName gbs:loadFromGrowBusiness="OnEdit" gbs:saveInGrowBusiness="False" gbs:connected="true" gbs:recno="" gbs:entity="" gbs:datatype="string" gbs:key="2127580699"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7FA5-DB95-4EAD-BB27-2AF68C6396C9}">
  <ds:schemaRefs>
    <ds:schemaRef ds:uri="http://www.software-innovation.no/growBusinessDocument"/>
  </ds:schemaRefs>
</ds:datastoreItem>
</file>

<file path=customXml/itemProps2.xml><?xml version="1.0" encoding="utf-8"?>
<ds:datastoreItem xmlns:ds="http://schemas.openxmlformats.org/officeDocument/2006/customXml" ds:itemID="{98564D02-20D0-42F1-AD85-5018BAAF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20-5624 Blankett - Handledarutlåtande inför ansökan ST i allmänmedicin 655411_528815_0</Template>
  <TotalTime>21</TotalTime>
  <Pages>2</Pages>
  <Words>503</Words>
  <Characters>2669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Landstinget Sörmland</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Ericson, Anna</dc:creator>
  <cp:lastModifiedBy>Gustafsson, Emma</cp:lastModifiedBy>
  <cp:revision>6</cp:revision>
  <cp:lastPrinted>2018-11-02T08:35:00Z</cp:lastPrinted>
  <dcterms:created xsi:type="dcterms:W3CDTF">2020-09-23T15:24:00Z</dcterms:created>
  <dcterms:modified xsi:type="dcterms:W3CDTF">2021-01-04T13:40:00Z</dcterms:modified>
</cp:coreProperties>
</file>